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53EF" w14:textId="53F45C13" w:rsidR="00932DF7" w:rsidRPr="00671ADA" w:rsidRDefault="00932DF7" w:rsidP="00526BA1">
      <w:pPr>
        <w:pStyle w:val="Membrete1"/>
        <w:rPr>
          <w:lang w:val="pt-PT"/>
        </w:rPr>
      </w:pPr>
      <w:r w:rsidRPr="00671ADA">
        <w:rPr>
          <w:lang w:val="pt-PT"/>
        </w:rPr>
        <w:t>CONTEXTOS</w:t>
      </w:r>
      <w:r w:rsidR="002D5E2D" w:rsidRPr="00671ADA">
        <w:rPr>
          <w:lang w:val="pt-PT"/>
        </w:rPr>
        <w:t xml:space="preserve"> </w:t>
      </w:r>
      <w:r w:rsidRPr="00671ADA">
        <w:rPr>
          <w:lang w:val="pt-PT"/>
        </w:rPr>
        <w:t>EDUCATIVOS,</w:t>
      </w:r>
      <w:r w:rsidR="002D5E2D" w:rsidRPr="00671ADA">
        <w:rPr>
          <w:lang w:val="pt-PT"/>
        </w:rPr>
        <w:t xml:space="preserve"> </w:t>
      </w:r>
      <w:r w:rsidR="00613DA0" w:rsidRPr="00671ADA">
        <w:rPr>
          <w:lang w:val="pt-PT"/>
        </w:rPr>
        <w:t>xx</w:t>
      </w:r>
      <w:r w:rsidR="002D5E2D" w:rsidRPr="00671ADA">
        <w:rPr>
          <w:lang w:val="pt-PT"/>
        </w:rPr>
        <w:t xml:space="preserve"> </w:t>
      </w:r>
      <w:r w:rsidRPr="00671ADA">
        <w:rPr>
          <w:lang w:val="pt-PT"/>
        </w:rPr>
        <w:t>(</w:t>
      </w:r>
      <w:r w:rsidR="00613DA0" w:rsidRPr="00671ADA">
        <w:rPr>
          <w:lang w:val="pt-PT"/>
        </w:rPr>
        <w:t>aaaa</w:t>
      </w:r>
      <w:r w:rsidRPr="00671ADA">
        <w:rPr>
          <w:lang w:val="pt-PT"/>
        </w:rPr>
        <w:t>),</w:t>
      </w:r>
      <w:r w:rsidR="002D5E2D" w:rsidRPr="00671ADA">
        <w:rPr>
          <w:lang w:val="pt-PT"/>
        </w:rPr>
        <w:t xml:space="preserve"> </w:t>
      </w:r>
      <w:r w:rsidRPr="00671ADA">
        <w:rPr>
          <w:lang w:val="pt-PT"/>
        </w:rPr>
        <w:t>X</w:t>
      </w:r>
      <w:r w:rsidR="00A56F40" w:rsidRPr="00671ADA">
        <w:rPr>
          <w:lang w:val="pt-PT"/>
        </w:rPr>
        <w:t>X</w:t>
      </w:r>
      <w:r w:rsidRPr="00671ADA">
        <w:rPr>
          <w:lang w:val="pt-PT"/>
        </w:rPr>
        <w:t>-X</w:t>
      </w:r>
      <w:r w:rsidR="00A56F40" w:rsidRPr="00671ADA">
        <w:rPr>
          <w:lang w:val="pt-PT"/>
        </w:rPr>
        <w:t>X</w:t>
      </w:r>
      <w:r w:rsidRPr="00671ADA">
        <w:rPr>
          <w:lang w:val="pt-PT"/>
        </w:rPr>
        <w:t>.</w:t>
      </w:r>
      <w:r w:rsidR="002D5E2D" w:rsidRPr="00671ADA">
        <w:rPr>
          <w:lang w:val="pt-PT"/>
        </w:rPr>
        <w:t xml:space="preserve"> </w:t>
      </w:r>
      <w:r w:rsidR="00613DA0" w:rsidRPr="00671ADA">
        <w:rPr>
          <w:lang w:val="pt-PT"/>
        </w:rPr>
        <w:t>http://doi.org/10.18172/con.xxxx</w:t>
      </w:r>
    </w:p>
    <w:tbl>
      <w:tblPr>
        <w:tblW w:w="0" w:type="auto"/>
        <w:tblLook w:val="04A0" w:firstRow="1" w:lastRow="0" w:firstColumn="1" w:lastColumn="0" w:noHBand="0" w:noVBand="1"/>
      </w:tblPr>
      <w:tblGrid>
        <w:gridCol w:w="1384"/>
        <w:gridCol w:w="4286"/>
      </w:tblGrid>
      <w:tr w:rsidR="00F64D19" w:rsidRPr="00244C5A" w14:paraId="48A0A535" w14:textId="77777777" w:rsidTr="00F64D19">
        <w:tc>
          <w:tcPr>
            <w:tcW w:w="1384" w:type="dxa"/>
            <w:shd w:val="clear" w:color="auto" w:fill="auto"/>
          </w:tcPr>
          <w:p w14:paraId="2294D064" w14:textId="77777777" w:rsidR="00F64D19" w:rsidRPr="005041B4" w:rsidRDefault="00F64D19" w:rsidP="00526BA1">
            <w:pPr>
              <w:spacing w:after="0" w:line="240" w:lineRule="auto"/>
              <w:ind w:firstLine="0"/>
              <w:rPr>
                <w:rFonts w:cs="Times New Roman"/>
                <w:szCs w:val="24"/>
              </w:rPr>
            </w:pPr>
            <w:r w:rsidRPr="005041B4">
              <w:rPr>
                <w:rFonts w:cs="Times New Roman"/>
                <w:szCs w:val="24"/>
              </w:rPr>
              <w:fldChar w:fldCharType="begin"/>
            </w:r>
            <w:r w:rsidRPr="005041B4">
              <w:rPr>
                <w:rFonts w:cs="Times New Roman"/>
                <w:szCs w:val="24"/>
              </w:rPr>
              <w:instrText xml:space="preserve"> INCLUDEPICTURE "https://i.creativecommons.org/l/by/4.0/88x31.png" \* MERGEFORMATINET </w:instrText>
            </w:r>
            <w:r w:rsidRPr="005041B4">
              <w:rPr>
                <w:rFonts w:cs="Times New Roman"/>
                <w:szCs w:val="24"/>
              </w:rPr>
              <w:fldChar w:fldCharType="separate"/>
            </w:r>
            <w:r w:rsidRPr="005041B4">
              <w:rPr>
                <w:rFonts w:cs="Times New Roman"/>
                <w:szCs w:val="24"/>
              </w:rPr>
              <w:fldChar w:fldCharType="begin"/>
            </w:r>
            <w:r w:rsidRPr="005041B4">
              <w:rPr>
                <w:rFonts w:cs="Times New Roman"/>
                <w:szCs w:val="24"/>
              </w:rPr>
              <w:instrText xml:space="preserve"> INCLUDEPICTURE  "https://i.creativecommons.org/l/by/4.0/88x31.png" \* MERGEFORMATINET </w:instrText>
            </w:r>
            <w:r w:rsidRPr="005041B4">
              <w:rPr>
                <w:rFonts w:cs="Times New Roman"/>
                <w:szCs w:val="24"/>
              </w:rPr>
              <w:fldChar w:fldCharType="separate"/>
            </w:r>
            <w:r w:rsidR="00B336BB">
              <w:rPr>
                <w:rFonts w:cs="Times New Roman"/>
                <w:szCs w:val="24"/>
              </w:rPr>
              <w:fldChar w:fldCharType="begin"/>
            </w:r>
            <w:r w:rsidR="00B336BB">
              <w:rPr>
                <w:rFonts w:cs="Times New Roman"/>
                <w:szCs w:val="24"/>
              </w:rPr>
              <w:instrText xml:space="preserve"> INCLUDEPICTURE  "https://i.creativecommons.org/l/by/4.0/88x31.png" \* MERGEFORMATINET </w:instrText>
            </w:r>
            <w:r w:rsidR="00B336BB">
              <w:rPr>
                <w:rFonts w:cs="Times New Roman"/>
                <w:szCs w:val="24"/>
              </w:rPr>
              <w:fldChar w:fldCharType="separate"/>
            </w:r>
            <w:r w:rsidR="000256D8">
              <w:rPr>
                <w:rFonts w:cs="Times New Roman"/>
                <w:szCs w:val="24"/>
              </w:rPr>
              <w:fldChar w:fldCharType="begin"/>
            </w:r>
            <w:r w:rsidR="000256D8">
              <w:rPr>
                <w:rFonts w:cs="Times New Roman"/>
                <w:szCs w:val="24"/>
              </w:rPr>
              <w:instrText xml:space="preserve"> INCLUDEPICTURE  "https://i.creativecommons.org/l/by/4.0/88x31.png" \* MERGEFORMATINET </w:instrText>
            </w:r>
            <w:r w:rsidR="000256D8">
              <w:rPr>
                <w:rFonts w:cs="Times New Roman"/>
                <w:szCs w:val="24"/>
              </w:rPr>
              <w:fldChar w:fldCharType="separate"/>
            </w:r>
            <w:r w:rsidR="002D5E2D">
              <w:rPr>
                <w:rFonts w:cs="Times New Roman"/>
                <w:noProof/>
                <w:szCs w:val="24"/>
              </w:rPr>
              <w:fldChar w:fldCharType="begin"/>
            </w:r>
            <w:r w:rsidR="002D5E2D">
              <w:rPr>
                <w:rFonts w:cs="Times New Roman"/>
                <w:noProof/>
                <w:szCs w:val="24"/>
              </w:rPr>
              <w:instrText xml:space="preserve"> INCLUDEPICTURE  "https://i.creativecommons.org/l/by/4.0/88x31.png" \* MERGEFORMATINET </w:instrText>
            </w:r>
            <w:r w:rsidR="002D5E2D">
              <w:rPr>
                <w:rFonts w:cs="Times New Roman"/>
                <w:noProof/>
                <w:szCs w:val="24"/>
              </w:rPr>
              <w:fldChar w:fldCharType="separate"/>
            </w:r>
            <w:r w:rsidR="001F2A80">
              <w:rPr>
                <w:rFonts w:cs="Times New Roman"/>
                <w:noProof/>
                <w:szCs w:val="24"/>
              </w:rPr>
              <w:fldChar w:fldCharType="begin"/>
            </w:r>
            <w:r w:rsidR="001F2A80">
              <w:rPr>
                <w:rFonts w:cs="Times New Roman"/>
                <w:noProof/>
                <w:szCs w:val="24"/>
              </w:rPr>
              <w:instrText xml:space="preserve"> INCLUDEPICTURE  "https://i.creativecommons.org/l/by/4.0/88x31.png" \* MERGEFORMATINET </w:instrText>
            </w:r>
            <w:r w:rsidR="001F2A80">
              <w:rPr>
                <w:rFonts w:cs="Times New Roman"/>
                <w:noProof/>
                <w:szCs w:val="24"/>
              </w:rPr>
              <w:fldChar w:fldCharType="separate"/>
            </w:r>
            <w:r w:rsidR="00145E44">
              <w:rPr>
                <w:rFonts w:cs="Times New Roman"/>
                <w:noProof/>
                <w:szCs w:val="24"/>
              </w:rPr>
              <w:fldChar w:fldCharType="begin"/>
            </w:r>
            <w:r w:rsidR="00145E44">
              <w:rPr>
                <w:rFonts w:cs="Times New Roman"/>
                <w:noProof/>
                <w:szCs w:val="24"/>
              </w:rPr>
              <w:instrText xml:space="preserve"> INCLUDEPICTURE  "https://i.creativecommons.org/l/by/4.0/88x31.png" \* MERGEFORMATINET </w:instrText>
            </w:r>
            <w:r w:rsidR="00145E44">
              <w:rPr>
                <w:rFonts w:cs="Times New Roman"/>
                <w:noProof/>
                <w:szCs w:val="24"/>
              </w:rPr>
              <w:fldChar w:fldCharType="separate"/>
            </w:r>
            <w:r>
              <w:rPr>
                <w:rFonts w:cs="Times New Roman"/>
                <w:noProof/>
                <w:szCs w:val="24"/>
              </w:rPr>
              <w:fldChar w:fldCharType="begin"/>
            </w:r>
            <w:r>
              <w:rPr>
                <w:rFonts w:cs="Times New Roman"/>
                <w:noProof/>
                <w:szCs w:val="24"/>
              </w:rPr>
              <w:instrText xml:space="preserve"> INCLUDEPICTURE  "https://i.creativecommons.org/l/by/4.0/88x31.png" \* MERGEFORMATINET </w:instrText>
            </w:r>
            <w:r>
              <w:rPr>
                <w:rFonts w:cs="Times New Roman"/>
                <w:noProof/>
                <w:szCs w:val="24"/>
              </w:rPr>
              <w:fldChar w:fldCharType="separate"/>
            </w:r>
            <w:r w:rsidR="004460D6">
              <w:rPr>
                <w:rFonts w:cs="Times New Roman"/>
                <w:noProof/>
                <w:szCs w:val="24"/>
              </w:rPr>
              <w:fldChar w:fldCharType="begin"/>
            </w:r>
            <w:r w:rsidR="004460D6">
              <w:rPr>
                <w:rFonts w:cs="Times New Roman"/>
                <w:noProof/>
                <w:szCs w:val="24"/>
              </w:rPr>
              <w:instrText xml:space="preserve"> INCLUDEPICTURE  "https://i.creativecommons.org/l/by/4.0/88x31.png" \* MERGEFORMATINET </w:instrText>
            </w:r>
            <w:r w:rsidR="004460D6">
              <w:rPr>
                <w:rFonts w:cs="Times New Roman"/>
                <w:noProof/>
                <w:szCs w:val="24"/>
              </w:rPr>
              <w:fldChar w:fldCharType="separate"/>
            </w:r>
            <w:r w:rsidR="000352B8">
              <w:rPr>
                <w:rFonts w:cs="Times New Roman"/>
                <w:noProof/>
                <w:szCs w:val="24"/>
              </w:rPr>
              <w:fldChar w:fldCharType="begin"/>
            </w:r>
            <w:r w:rsidR="000352B8">
              <w:rPr>
                <w:rFonts w:cs="Times New Roman"/>
                <w:noProof/>
                <w:szCs w:val="24"/>
              </w:rPr>
              <w:instrText xml:space="preserve"> INCLUDEPICTURE  "https://i.creativecommons.org/l/by/4.0/88x31.png" \* MERGEFORMATINET </w:instrText>
            </w:r>
            <w:r w:rsidR="000352B8">
              <w:rPr>
                <w:rFonts w:cs="Times New Roman"/>
                <w:noProof/>
                <w:szCs w:val="24"/>
              </w:rPr>
              <w:fldChar w:fldCharType="separate"/>
            </w:r>
            <w:r w:rsidR="0005303A">
              <w:rPr>
                <w:rFonts w:cs="Times New Roman"/>
                <w:noProof/>
                <w:szCs w:val="24"/>
              </w:rPr>
              <w:fldChar w:fldCharType="begin"/>
            </w:r>
            <w:r w:rsidR="0005303A">
              <w:rPr>
                <w:rFonts w:cs="Times New Roman"/>
                <w:noProof/>
                <w:szCs w:val="24"/>
              </w:rPr>
              <w:instrText xml:space="preserve"> INCLUDEPICTURE  "https://i.creativecommons.org/l/by/4.0/88x31.png" \* MERGEFORMATINET </w:instrText>
            </w:r>
            <w:r w:rsidR="0005303A">
              <w:rPr>
                <w:rFonts w:cs="Times New Roman"/>
                <w:noProof/>
                <w:szCs w:val="24"/>
              </w:rPr>
              <w:fldChar w:fldCharType="separate"/>
            </w:r>
            <w:r>
              <w:rPr>
                <w:rFonts w:cs="Times New Roman"/>
                <w:noProof/>
                <w:szCs w:val="24"/>
              </w:rPr>
              <w:fldChar w:fldCharType="begin"/>
            </w:r>
            <w:r>
              <w:rPr>
                <w:rFonts w:cs="Times New Roman"/>
                <w:noProof/>
                <w:szCs w:val="24"/>
              </w:rPr>
              <w:instrText xml:space="preserve"> INCLUDEPICTURE  "https://i.creativecommons.org/l/by/4.0/88x31.png" \* MERGEFORMATINET </w:instrText>
            </w:r>
            <w:r>
              <w:rPr>
                <w:rFonts w:cs="Times New Roman"/>
                <w:noProof/>
                <w:szCs w:val="24"/>
              </w:rPr>
              <w:fldChar w:fldCharType="separate"/>
            </w:r>
            <w:r w:rsidR="00AD62DA">
              <w:rPr>
                <w:rFonts w:cs="Times New Roman"/>
                <w:noProof/>
                <w:szCs w:val="24"/>
              </w:rPr>
              <w:fldChar w:fldCharType="begin"/>
            </w:r>
            <w:r w:rsidR="00AD62DA">
              <w:rPr>
                <w:rFonts w:cs="Times New Roman"/>
                <w:noProof/>
                <w:szCs w:val="24"/>
              </w:rPr>
              <w:instrText xml:space="preserve"> INCLUDEPICTURE  "https://i.creativecommons.org/l/by/4.0/88x31.png" \* MERGEFORMATINET </w:instrText>
            </w:r>
            <w:r w:rsidR="00AD62DA">
              <w:rPr>
                <w:rFonts w:cs="Times New Roman"/>
                <w:noProof/>
                <w:szCs w:val="24"/>
              </w:rPr>
              <w:fldChar w:fldCharType="separate"/>
            </w:r>
            <w:r w:rsidR="00B12FF5">
              <w:rPr>
                <w:rFonts w:cs="Times New Roman"/>
                <w:noProof/>
                <w:szCs w:val="24"/>
              </w:rPr>
              <w:fldChar w:fldCharType="begin"/>
            </w:r>
            <w:r w:rsidR="00B12FF5">
              <w:rPr>
                <w:rFonts w:cs="Times New Roman"/>
                <w:noProof/>
                <w:szCs w:val="24"/>
              </w:rPr>
              <w:instrText xml:space="preserve"> INCLUDEPICTURE  "https://i.creativecommons.org/l/by/4.0/88x31.png" \* MERGEFORMATINET </w:instrText>
            </w:r>
            <w:r w:rsidR="00B12FF5">
              <w:rPr>
                <w:rFonts w:cs="Times New Roman"/>
                <w:noProof/>
                <w:szCs w:val="24"/>
              </w:rPr>
              <w:fldChar w:fldCharType="separate"/>
            </w:r>
            <w:r w:rsidR="00671ADA">
              <w:rPr>
                <w:rFonts w:cs="Times New Roman"/>
                <w:noProof/>
                <w:szCs w:val="24"/>
              </w:rPr>
              <w:fldChar w:fldCharType="begin"/>
            </w:r>
            <w:r w:rsidR="00671ADA">
              <w:rPr>
                <w:rFonts w:cs="Times New Roman"/>
                <w:noProof/>
                <w:szCs w:val="24"/>
              </w:rPr>
              <w:instrText xml:space="preserve"> INCLUDEPICTURE  "https://i.creativecommons.org/l/by/4.0/88x31.png" \* MERGEFORMATINET </w:instrText>
            </w:r>
            <w:r w:rsidR="00671ADA">
              <w:rPr>
                <w:rFonts w:cs="Times New Roman"/>
                <w:noProof/>
                <w:szCs w:val="24"/>
              </w:rPr>
              <w:fldChar w:fldCharType="separate"/>
            </w:r>
            <w:r>
              <w:rPr>
                <w:rFonts w:cs="Times New Roman"/>
                <w:noProof/>
                <w:szCs w:val="24"/>
              </w:rPr>
              <w:fldChar w:fldCharType="begin"/>
            </w:r>
            <w:r>
              <w:rPr>
                <w:rFonts w:cs="Times New Roman"/>
                <w:noProof/>
                <w:szCs w:val="24"/>
              </w:rPr>
              <w:instrText xml:space="preserve"> INCLUDEPICTURE  "https://i.creativecommons.org/l/by/4.0/88x31.png" \* MERGEFORMATINET </w:instrText>
            </w:r>
            <w:r>
              <w:rPr>
                <w:rFonts w:cs="Times New Roman"/>
                <w:noProof/>
                <w:szCs w:val="24"/>
              </w:rPr>
              <w:fldChar w:fldCharType="separate"/>
            </w:r>
            <w:r w:rsidR="00FB677D">
              <w:rPr>
                <w:rFonts w:cs="Times New Roman"/>
                <w:noProof/>
                <w:szCs w:val="24"/>
              </w:rPr>
              <w:fldChar w:fldCharType="begin"/>
            </w:r>
            <w:r w:rsidR="00FB677D">
              <w:rPr>
                <w:rFonts w:cs="Times New Roman"/>
                <w:noProof/>
                <w:szCs w:val="24"/>
              </w:rPr>
              <w:instrText xml:space="preserve"> </w:instrText>
            </w:r>
            <w:r w:rsidR="00FB677D">
              <w:rPr>
                <w:rFonts w:cs="Times New Roman"/>
                <w:noProof/>
                <w:szCs w:val="24"/>
              </w:rPr>
              <w:instrText>INCLUDEPICTURE  "https://i.creativecommons.org/l/by/4.0/88x31.png" \* MERGEFORMATINET</w:instrText>
            </w:r>
            <w:r w:rsidR="00FB677D">
              <w:rPr>
                <w:rFonts w:cs="Times New Roman"/>
                <w:noProof/>
                <w:szCs w:val="24"/>
              </w:rPr>
              <w:instrText xml:space="preserve"> </w:instrText>
            </w:r>
            <w:r w:rsidR="00FB677D">
              <w:rPr>
                <w:rFonts w:cs="Times New Roman"/>
                <w:noProof/>
                <w:szCs w:val="24"/>
              </w:rPr>
              <w:fldChar w:fldCharType="separate"/>
            </w:r>
            <w:r w:rsidR="00FB677D">
              <w:rPr>
                <w:rFonts w:cs="Times New Roman"/>
                <w:noProof/>
                <w:szCs w:val="24"/>
              </w:rPr>
              <w:pict w14:anchorId="597FF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cencia de Creative Commons" style="width:57.75pt;height:20.25pt;mso-width-percent:0;mso-height-percent:0;mso-width-percent:0;mso-height-percent:0">
                  <v:imagedata r:id="rId11" r:href="rId12"/>
                </v:shape>
              </w:pict>
            </w:r>
            <w:r w:rsidR="00FB677D">
              <w:rPr>
                <w:rFonts w:cs="Times New Roman"/>
                <w:noProof/>
                <w:szCs w:val="24"/>
              </w:rPr>
              <w:fldChar w:fldCharType="end"/>
            </w:r>
            <w:r>
              <w:rPr>
                <w:rFonts w:cs="Times New Roman"/>
                <w:noProof/>
                <w:szCs w:val="24"/>
              </w:rPr>
              <w:fldChar w:fldCharType="end"/>
            </w:r>
            <w:r w:rsidR="00671ADA">
              <w:rPr>
                <w:rFonts w:cs="Times New Roman"/>
                <w:noProof/>
                <w:szCs w:val="24"/>
              </w:rPr>
              <w:fldChar w:fldCharType="end"/>
            </w:r>
            <w:r w:rsidR="00B12FF5">
              <w:rPr>
                <w:rFonts w:cs="Times New Roman"/>
                <w:noProof/>
                <w:szCs w:val="24"/>
              </w:rPr>
              <w:fldChar w:fldCharType="end"/>
            </w:r>
            <w:r w:rsidR="00AD62DA">
              <w:rPr>
                <w:rFonts w:cs="Times New Roman"/>
                <w:noProof/>
                <w:szCs w:val="24"/>
              </w:rPr>
              <w:fldChar w:fldCharType="end"/>
            </w:r>
            <w:r>
              <w:rPr>
                <w:rFonts w:cs="Times New Roman"/>
                <w:noProof/>
                <w:szCs w:val="24"/>
              </w:rPr>
              <w:fldChar w:fldCharType="end"/>
            </w:r>
            <w:r w:rsidR="0005303A">
              <w:rPr>
                <w:rFonts w:cs="Times New Roman"/>
                <w:noProof/>
                <w:szCs w:val="24"/>
              </w:rPr>
              <w:fldChar w:fldCharType="end"/>
            </w:r>
            <w:r w:rsidR="000352B8">
              <w:rPr>
                <w:rFonts w:cs="Times New Roman"/>
                <w:noProof/>
                <w:szCs w:val="24"/>
              </w:rPr>
              <w:fldChar w:fldCharType="end"/>
            </w:r>
            <w:r w:rsidR="004460D6">
              <w:rPr>
                <w:rFonts w:cs="Times New Roman"/>
                <w:noProof/>
                <w:szCs w:val="24"/>
              </w:rPr>
              <w:fldChar w:fldCharType="end"/>
            </w:r>
            <w:r>
              <w:rPr>
                <w:rFonts w:cs="Times New Roman"/>
                <w:noProof/>
                <w:szCs w:val="24"/>
              </w:rPr>
              <w:fldChar w:fldCharType="end"/>
            </w:r>
            <w:r w:rsidR="00145E44">
              <w:rPr>
                <w:rFonts w:cs="Times New Roman"/>
                <w:noProof/>
                <w:szCs w:val="24"/>
              </w:rPr>
              <w:fldChar w:fldCharType="end"/>
            </w:r>
            <w:r w:rsidR="001F2A80">
              <w:rPr>
                <w:rFonts w:cs="Times New Roman"/>
                <w:noProof/>
                <w:szCs w:val="24"/>
              </w:rPr>
              <w:fldChar w:fldCharType="end"/>
            </w:r>
            <w:r w:rsidR="002D5E2D">
              <w:rPr>
                <w:rFonts w:cs="Times New Roman"/>
                <w:noProof/>
                <w:szCs w:val="24"/>
              </w:rPr>
              <w:fldChar w:fldCharType="end"/>
            </w:r>
            <w:r w:rsidR="000256D8">
              <w:rPr>
                <w:rFonts w:cs="Times New Roman"/>
                <w:szCs w:val="24"/>
              </w:rPr>
              <w:fldChar w:fldCharType="end"/>
            </w:r>
            <w:r w:rsidR="00B336BB">
              <w:rPr>
                <w:rFonts w:cs="Times New Roman"/>
                <w:szCs w:val="24"/>
              </w:rPr>
              <w:fldChar w:fldCharType="end"/>
            </w:r>
            <w:r w:rsidRPr="005041B4">
              <w:rPr>
                <w:rFonts w:cs="Times New Roman"/>
                <w:szCs w:val="24"/>
              </w:rPr>
              <w:fldChar w:fldCharType="end"/>
            </w:r>
            <w:r w:rsidRPr="005041B4">
              <w:rPr>
                <w:rFonts w:cs="Times New Roman"/>
                <w:szCs w:val="24"/>
              </w:rPr>
              <w:fldChar w:fldCharType="end"/>
            </w:r>
          </w:p>
        </w:tc>
        <w:tc>
          <w:tcPr>
            <w:tcW w:w="4286" w:type="dxa"/>
            <w:shd w:val="clear" w:color="auto" w:fill="auto"/>
          </w:tcPr>
          <w:p w14:paraId="420B5AA1" w14:textId="57588A91" w:rsidR="00F64D19" w:rsidRPr="00244C5A" w:rsidRDefault="00F64D19" w:rsidP="00526BA1">
            <w:pPr>
              <w:pStyle w:val="CC-BY"/>
            </w:pPr>
            <w:r w:rsidRPr="00244C5A">
              <w:t>Copyright</w:t>
            </w:r>
            <w:r w:rsidR="002D5E2D">
              <w:t xml:space="preserve"> </w:t>
            </w:r>
            <w:r w:rsidRPr="00244C5A">
              <w:t>©</w:t>
            </w:r>
            <w:r w:rsidR="002D5E2D">
              <w:t xml:space="preserve"> </w:t>
            </w:r>
            <w:r w:rsidRPr="00244C5A">
              <w:t>202</w:t>
            </w:r>
            <w:r w:rsidR="00806FC5">
              <w:t>3</w:t>
            </w:r>
            <w:r w:rsidRPr="00244C5A">
              <w:t>,</w:t>
            </w:r>
            <w:r w:rsidR="002D5E2D">
              <w:t xml:space="preserve"> </w:t>
            </w:r>
            <w:r w:rsidRPr="00244C5A">
              <w:t>Los</w:t>
            </w:r>
            <w:r w:rsidR="002D5E2D">
              <w:t xml:space="preserve"> </w:t>
            </w:r>
            <w:r w:rsidRPr="00244C5A">
              <w:t>autores.</w:t>
            </w:r>
            <w:r w:rsidR="002D5E2D">
              <w:t xml:space="preserve"> </w:t>
            </w:r>
            <w:r w:rsidRPr="00244C5A">
              <w:t>Artículo</w:t>
            </w:r>
            <w:r w:rsidR="002D5E2D">
              <w:t xml:space="preserve"> </w:t>
            </w:r>
            <w:r w:rsidRPr="00244C5A">
              <w:t>en</w:t>
            </w:r>
            <w:r w:rsidR="002D5E2D">
              <w:t xml:space="preserve"> </w:t>
            </w:r>
            <w:r w:rsidRPr="00244C5A">
              <w:t>acceso</w:t>
            </w:r>
            <w:r w:rsidR="002D5E2D">
              <w:t xml:space="preserve"> </w:t>
            </w:r>
            <w:r w:rsidRPr="00244C5A">
              <w:t>abierto</w:t>
            </w:r>
            <w:r w:rsidR="002D5E2D">
              <w:t xml:space="preserve"> </w:t>
            </w:r>
            <w:r w:rsidRPr="00244C5A">
              <w:t>con</w:t>
            </w:r>
            <w:r w:rsidR="002D5E2D">
              <w:t xml:space="preserve"> </w:t>
            </w:r>
            <w:r w:rsidRPr="00244C5A">
              <w:t>licencia</w:t>
            </w:r>
            <w:r w:rsidR="002D5E2D">
              <w:t xml:space="preserve"> </w:t>
            </w:r>
            <w:r w:rsidRPr="00244C5A">
              <w:t>CC</w:t>
            </w:r>
            <w:r w:rsidR="002D5E2D">
              <w:t xml:space="preserve"> </w:t>
            </w:r>
            <w:r w:rsidRPr="00244C5A">
              <w:t>BY</w:t>
            </w:r>
            <w:r w:rsidR="002D5E2D">
              <w:t xml:space="preserve"> </w:t>
            </w:r>
            <w:r w:rsidRPr="00244C5A">
              <w:t>(http://creativecommons.org/licenses/by/4.0/)</w:t>
            </w:r>
          </w:p>
        </w:tc>
      </w:tr>
    </w:tbl>
    <w:p w14:paraId="55EED079" w14:textId="5411B0B0" w:rsidR="00932DF7" w:rsidRDefault="00932DF7" w:rsidP="00526BA1"/>
    <w:p w14:paraId="41A5E5A0" w14:textId="1671AA2A" w:rsidR="0005303A" w:rsidRDefault="002E5992" w:rsidP="00113647">
      <w:pPr>
        <w:pStyle w:val="Maquetacin"/>
      </w:pPr>
      <w:r w:rsidRPr="00113647">
        <w:t>[</w:t>
      </w:r>
      <w:r w:rsidR="0005303A" w:rsidRPr="0005303A">
        <w:t>Los textos marcados en rojo son comentarios técnicos. Se deben suprimir del documento definitivo antes de remitirlo a través de la plataforma OJS.</w:t>
      </w:r>
    </w:p>
    <w:p w14:paraId="45C09337" w14:textId="6ABBCC9F" w:rsidR="002E5992" w:rsidRPr="00113647" w:rsidRDefault="002E5992" w:rsidP="00113647">
      <w:pPr>
        <w:pStyle w:val="Maquetacin"/>
      </w:pPr>
      <w:r w:rsidRPr="00113647">
        <w:t>Los</w:t>
      </w:r>
      <w:r w:rsidR="002D5E2D" w:rsidRPr="00113647">
        <w:t xml:space="preserve"> </w:t>
      </w:r>
      <w:r w:rsidRPr="00113647">
        <w:t>trabajos</w:t>
      </w:r>
      <w:r w:rsidR="002D5E2D" w:rsidRPr="00113647">
        <w:t xml:space="preserve"> </w:t>
      </w:r>
      <w:r w:rsidRPr="00113647">
        <w:t>tendrán</w:t>
      </w:r>
      <w:r w:rsidR="002D5E2D" w:rsidRPr="00113647">
        <w:t xml:space="preserve"> </w:t>
      </w:r>
      <w:r w:rsidRPr="00113647">
        <w:t>una</w:t>
      </w:r>
      <w:r w:rsidR="002D5E2D" w:rsidRPr="00113647">
        <w:t xml:space="preserve"> </w:t>
      </w:r>
      <w:r w:rsidRPr="00113647">
        <w:t>extensión</w:t>
      </w:r>
      <w:r w:rsidR="002D5E2D" w:rsidRPr="00113647">
        <w:t xml:space="preserve"> </w:t>
      </w:r>
      <w:r w:rsidRPr="00113647">
        <w:t>máxima</w:t>
      </w:r>
      <w:r w:rsidR="002D5E2D" w:rsidRPr="00113647">
        <w:t xml:space="preserve"> </w:t>
      </w:r>
      <w:r w:rsidRPr="00113647">
        <w:t>de</w:t>
      </w:r>
      <w:r w:rsidR="002D5E2D" w:rsidRPr="00113647">
        <w:t xml:space="preserve"> </w:t>
      </w:r>
      <w:r w:rsidRPr="00113647">
        <w:t>7.500</w:t>
      </w:r>
      <w:r w:rsidR="002D5E2D" w:rsidRPr="00113647">
        <w:t xml:space="preserve"> </w:t>
      </w:r>
      <w:r w:rsidRPr="00113647">
        <w:t>palabras,</w:t>
      </w:r>
      <w:r w:rsidR="002D5E2D" w:rsidRPr="00113647">
        <w:t xml:space="preserve"> </w:t>
      </w:r>
      <w:r w:rsidRPr="00113647">
        <w:t>incluyendo</w:t>
      </w:r>
      <w:r w:rsidR="002D5E2D" w:rsidRPr="00113647">
        <w:t xml:space="preserve"> </w:t>
      </w:r>
      <w:r w:rsidRPr="00113647">
        <w:t>resúmenes,</w:t>
      </w:r>
      <w:r w:rsidR="002D5E2D" w:rsidRPr="00113647">
        <w:t xml:space="preserve"> </w:t>
      </w:r>
      <w:r w:rsidRPr="00113647">
        <w:t>referencias</w:t>
      </w:r>
      <w:r w:rsidR="002D5E2D" w:rsidRPr="00113647">
        <w:t xml:space="preserve"> </w:t>
      </w:r>
      <w:r w:rsidRPr="00113647">
        <w:t>bibliográficas</w:t>
      </w:r>
      <w:r w:rsidR="002D5E2D" w:rsidRPr="00113647">
        <w:t xml:space="preserve"> </w:t>
      </w:r>
      <w:r w:rsidRPr="00113647">
        <w:t>y</w:t>
      </w:r>
      <w:r w:rsidR="002D5E2D" w:rsidRPr="00113647">
        <w:t xml:space="preserve"> </w:t>
      </w:r>
      <w:r w:rsidRPr="00113647">
        <w:t>notas</w:t>
      </w:r>
      <w:r w:rsidR="002D5E2D" w:rsidRPr="00113647">
        <w:t xml:space="preserve"> </w:t>
      </w:r>
      <w:r w:rsidRPr="00113647">
        <w:t>a</w:t>
      </w:r>
      <w:r w:rsidR="002D5E2D" w:rsidRPr="00113647">
        <w:t xml:space="preserve"> </w:t>
      </w:r>
      <w:r w:rsidRPr="00113647">
        <w:t>pie</w:t>
      </w:r>
      <w:r w:rsidR="002D5E2D" w:rsidRPr="00113647">
        <w:t xml:space="preserve"> </w:t>
      </w:r>
      <w:r w:rsidRPr="00113647">
        <w:t>de</w:t>
      </w:r>
      <w:r w:rsidR="002D5E2D" w:rsidRPr="00113647">
        <w:t xml:space="preserve"> </w:t>
      </w:r>
      <w:r w:rsidRPr="00113647">
        <w:t>página.</w:t>
      </w:r>
      <w:r w:rsidR="002D5E2D" w:rsidRPr="00113647">
        <w:t xml:space="preserve"> </w:t>
      </w:r>
    </w:p>
    <w:p w14:paraId="07DC75FB" w14:textId="40181EF6" w:rsidR="002E5992" w:rsidRPr="00113647" w:rsidRDefault="002E5992" w:rsidP="00113647">
      <w:pPr>
        <w:pStyle w:val="Maquetacin"/>
      </w:pPr>
      <w:r w:rsidRPr="00113647">
        <w:t>Serán</w:t>
      </w:r>
      <w:r w:rsidR="002D5E2D" w:rsidRPr="00113647">
        <w:t xml:space="preserve"> </w:t>
      </w:r>
      <w:r w:rsidRPr="00113647">
        <w:t>presentados</w:t>
      </w:r>
      <w:r w:rsidR="002D5E2D" w:rsidRPr="00113647">
        <w:t xml:space="preserve"> </w:t>
      </w:r>
      <w:r w:rsidRPr="00113647">
        <w:t>en</w:t>
      </w:r>
      <w:r w:rsidR="002D5E2D" w:rsidRPr="00113647">
        <w:t xml:space="preserve"> </w:t>
      </w:r>
      <w:r w:rsidRPr="00113647">
        <w:t>letra</w:t>
      </w:r>
      <w:r w:rsidR="002D5E2D" w:rsidRPr="00113647">
        <w:t xml:space="preserve"> </w:t>
      </w:r>
      <w:r w:rsidRPr="00113647">
        <w:t>Times</w:t>
      </w:r>
      <w:r w:rsidR="002D5E2D" w:rsidRPr="00113647">
        <w:t xml:space="preserve"> </w:t>
      </w:r>
      <w:r w:rsidRPr="00113647">
        <w:t>New</w:t>
      </w:r>
      <w:r w:rsidR="002D5E2D" w:rsidRPr="00113647">
        <w:t xml:space="preserve"> </w:t>
      </w:r>
      <w:proofErr w:type="spellStart"/>
      <w:r w:rsidRPr="00113647">
        <w:t>Roman</w:t>
      </w:r>
      <w:proofErr w:type="spellEnd"/>
      <w:r w:rsidR="002D5E2D" w:rsidRPr="00113647">
        <w:t xml:space="preserve"> </w:t>
      </w:r>
      <w:r w:rsidRPr="00113647">
        <w:t>12</w:t>
      </w:r>
      <w:r w:rsidR="002D5E2D" w:rsidRPr="00113647">
        <w:t xml:space="preserve"> </w:t>
      </w:r>
      <w:r w:rsidRPr="00113647">
        <w:t>pt</w:t>
      </w:r>
      <w:r w:rsidR="002D5E2D" w:rsidRPr="00113647">
        <w:t xml:space="preserve"> </w:t>
      </w:r>
      <w:r w:rsidRPr="00113647">
        <w:t>con</w:t>
      </w:r>
      <w:r w:rsidR="002D5E2D" w:rsidRPr="00113647">
        <w:t xml:space="preserve"> </w:t>
      </w:r>
      <w:r w:rsidRPr="00113647">
        <w:t>espaciado</w:t>
      </w:r>
      <w:r w:rsidR="002D5E2D" w:rsidRPr="00113647">
        <w:t xml:space="preserve"> </w:t>
      </w:r>
      <w:r w:rsidRPr="00113647">
        <w:t>anterior</w:t>
      </w:r>
      <w:r w:rsidR="002D5E2D" w:rsidRPr="00113647">
        <w:t xml:space="preserve"> </w:t>
      </w:r>
      <w:r w:rsidRPr="00113647">
        <w:t>de</w:t>
      </w:r>
      <w:r w:rsidR="002D5E2D" w:rsidRPr="00113647">
        <w:t xml:space="preserve"> </w:t>
      </w:r>
      <w:r w:rsidRPr="00113647">
        <w:t>0</w:t>
      </w:r>
      <w:r w:rsidR="002D5E2D" w:rsidRPr="00113647">
        <w:t xml:space="preserve"> </w:t>
      </w:r>
      <w:r w:rsidRPr="00113647">
        <w:t>pt,</w:t>
      </w:r>
      <w:r w:rsidR="002D5E2D" w:rsidRPr="00113647">
        <w:t xml:space="preserve"> </w:t>
      </w:r>
      <w:r w:rsidRPr="00113647">
        <w:t>espaciado</w:t>
      </w:r>
      <w:r w:rsidR="002D5E2D" w:rsidRPr="00113647">
        <w:t xml:space="preserve"> </w:t>
      </w:r>
      <w:r w:rsidRPr="00113647">
        <w:t>posterior</w:t>
      </w:r>
      <w:r w:rsidR="002D5E2D" w:rsidRPr="00113647">
        <w:t xml:space="preserve"> </w:t>
      </w:r>
      <w:r w:rsidR="00D84F68" w:rsidRPr="00113647">
        <w:t>de</w:t>
      </w:r>
      <w:r w:rsidR="002D5E2D" w:rsidRPr="00113647">
        <w:t xml:space="preserve"> </w:t>
      </w:r>
      <w:r w:rsidRPr="00113647">
        <w:t>6</w:t>
      </w:r>
      <w:r w:rsidR="002D5E2D" w:rsidRPr="00113647">
        <w:t xml:space="preserve"> </w:t>
      </w:r>
      <w:r w:rsidRPr="00113647">
        <w:t>pt</w:t>
      </w:r>
      <w:r w:rsidR="002D5E2D" w:rsidRPr="00113647">
        <w:t xml:space="preserve"> </w:t>
      </w:r>
      <w:r w:rsidRPr="00113647">
        <w:t>e</w:t>
      </w:r>
      <w:r w:rsidR="002D5E2D" w:rsidRPr="00113647">
        <w:t xml:space="preserve"> </w:t>
      </w:r>
      <w:r w:rsidRPr="00113647">
        <w:t>interlineado</w:t>
      </w:r>
      <w:r w:rsidR="002D5E2D" w:rsidRPr="00113647">
        <w:t xml:space="preserve"> </w:t>
      </w:r>
      <w:r w:rsidR="00D84F68" w:rsidRPr="00113647">
        <w:t>de</w:t>
      </w:r>
      <w:r w:rsidR="002D5E2D" w:rsidRPr="00113647">
        <w:t xml:space="preserve"> </w:t>
      </w:r>
      <w:r w:rsidRPr="00113647">
        <w:t>1</w:t>
      </w:r>
      <w:r w:rsidR="00BF1BDB" w:rsidRPr="00113647">
        <w:t>.</w:t>
      </w:r>
      <w:r w:rsidRPr="00113647">
        <w:t>5</w:t>
      </w:r>
      <w:r w:rsidR="002D5E2D" w:rsidRPr="00113647">
        <w:t xml:space="preserve"> </w:t>
      </w:r>
      <w:r w:rsidRPr="00113647">
        <w:t>líneas.</w:t>
      </w:r>
    </w:p>
    <w:p w14:paraId="2FA6DF39" w14:textId="27BFA942" w:rsidR="002E5992" w:rsidRPr="00113647" w:rsidRDefault="002E5992" w:rsidP="00113647">
      <w:pPr>
        <w:pStyle w:val="Maquetacin"/>
      </w:pPr>
      <w:r w:rsidRPr="00113647">
        <w:t>El</w:t>
      </w:r>
      <w:r w:rsidR="002D5E2D" w:rsidRPr="00113647">
        <w:t xml:space="preserve"> </w:t>
      </w:r>
      <w:r w:rsidRPr="00113647">
        <w:t>texto</w:t>
      </w:r>
      <w:r w:rsidR="002D5E2D" w:rsidRPr="00113647">
        <w:t xml:space="preserve"> </w:t>
      </w:r>
      <w:r w:rsidRPr="00113647">
        <w:t>del</w:t>
      </w:r>
      <w:r w:rsidR="002D5E2D" w:rsidRPr="00113647">
        <w:t xml:space="preserve"> </w:t>
      </w:r>
      <w:r w:rsidRPr="00113647">
        <w:t>artículo</w:t>
      </w:r>
      <w:r w:rsidR="002D5E2D" w:rsidRPr="00113647">
        <w:t xml:space="preserve"> </w:t>
      </w:r>
      <w:r w:rsidRPr="00113647">
        <w:t>se</w:t>
      </w:r>
      <w:r w:rsidR="002D5E2D" w:rsidRPr="00113647">
        <w:t xml:space="preserve"> </w:t>
      </w:r>
      <w:r w:rsidRPr="00113647">
        <w:t>escribirá</w:t>
      </w:r>
      <w:r w:rsidR="002D5E2D" w:rsidRPr="00113647">
        <w:t xml:space="preserve"> </w:t>
      </w:r>
      <w:r w:rsidRPr="00113647">
        <w:t>en</w:t>
      </w:r>
      <w:r w:rsidR="002D5E2D" w:rsidRPr="00113647">
        <w:t xml:space="preserve"> </w:t>
      </w:r>
      <w:r w:rsidRPr="00113647">
        <w:t>redonda,</w:t>
      </w:r>
      <w:r w:rsidR="002D5E2D" w:rsidRPr="00113647">
        <w:t xml:space="preserve"> </w:t>
      </w:r>
      <w:r w:rsidRPr="00113647">
        <w:t>con</w:t>
      </w:r>
      <w:r w:rsidR="002D5E2D" w:rsidRPr="00113647">
        <w:t xml:space="preserve"> </w:t>
      </w:r>
      <w:r w:rsidRPr="00113647">
        <w:t>sangría</w:t>
      </w:r>
      <w:r w:rsidR="002D5E2D" w:rsidRPr="00113647">
        <w:t xml:space="preserve"> </w:t>
      </w:r>
      <w:r w:rsidRPr="00113647">
        <w:t>de</w:t>
      </w:r>
      <w:r w:rsidR="002D5E2D" w:rsidRPr="00113647">
        <w:t xml:space="preserve"> </w:t>
      </w:r>
      <w:r w:rsidRPr="00113647">
        <w:t>0</w:t>
      </w:r>
      <w:r w:rsidR="00BF1BDB" w:rsidRPr="00113647">
        <w:t>.</w:t>
      </w:r>
      <w:r w:rsidRPr="00113647">
        <w:t>5</w:t>
      </w:r>
      <w:r w:rsidR="002D5E2D" w:rsidRPr="00113647">
        <w:t xml:space="preserve"> </w:t>
      </w:r>
      <w:r w:rsidRPr="00113647">
        <w:t>en</w:t>
      </w:r>
      <w:r w:rsidR="002D5E2D" w:rsidRPr="00113647">
        <w:t xml:space="preserve"> </w:t>
      </w:r>
      <w:r w:rsidRPr="00113647">
        <w:t>primera</w:t>
      </w:r>
      <w:r w:rsidR="002D5E2D" w:rsidRPr="00113647">
        <w:t xml:space="preserve"> </w:t>
      </w:r>
      <w:r w:rsidRPr="00113647">
        <w:t>línea.</w:t>
      </w:r>
    </w:p>
    <w:p w14:paraId="2FCE5AA9" w14:textId="4A0F9741" w:rsidR="00FE45A2" w:rsidRDefault="002E5992" w:rsidP="00113647">
      <w:pPr>
        <w:pStyle w:val="Maquetacin"/>
      </w:pPr>
      <w:r w:rsidRPr="00113647">
        <w:t>La</w:t>
      </w:r>
      <w:r w:rsidR="002D5E2D" w:rsidRPr="00113647">
        <w:t xml:space="preserve"> </w:t>
      </w:r>
      <w:r w:rsidRPr="00113647">
        <w:t>configuración</w:t>
      </w:r>
      <w:r w:rsidR="002D5E2D" w:rsidRPr="00113647">
        <w:t xml:space="preserve"> </w:t>
      </w:r>
      <w:r w:rsidRPr="00113647">
        <w:t>de</w:t>
      </w:r>
      <w:r w:rsidR="002D5E2D" w:rsidRPr="00113647">
        <w:t xml:space="preserve"> </w:t>
      </w:r>
      <w:r w:rsidRPr="00113647">
        <w:t>página</w:t>
      </w:r>
      <w:r w:rsidR="002D5E2D" w:rsidRPr="00113647">
        <w:t xml:space="preserve"> </w:t>
      </w:r>
      <w:r w:rsidRPr="00113647">
        <w:t>debe</w:t>
      </w:r>
      <w:r w:rsidR="002D5E2D" w:rsidRPr="00113647">
        <w:t xml:space="preserve"> </w:t>
      </w:r>
      <w:r w:rsidRPr="00113647">
        <w:t>ser</w:t>
      </w:r>
      <w:r w:rsidR="002D5E2D" w:rsidRPr="00113647">
        <w:t xml:space="preserve"> </w:t>
      </w:r>
      <w:r w:rsidRPr="00113647">
        <w:t>de</w:t>
      </w:r>
      <w:r w:rsidR="002D5E2D" w:rsidRPr="00113647">
        <w:t xml:space="preserve"> </w:t>
      </w:r>
      <w:r w:rsidRPr="00113647">
        <w:t>2</w:t>
      </w:r>
      <w:r w:rsidR="00BF1BDB" w:rsidRPr="00113647">
        <w:t>.</w:t>
      </w:r>
      <w:r w:rsidRPr="00113647">
        <w:t>5</w:t>
      </w:r>
      <w:r w:rsidR="002D5E2D" w:rsidRPr="00113647">
        <w:t xml:space="preserve"> </w:t>
      </w:r>
      <w:r w:rsidRPr="00113647">
        <w:t>cm.</w:t>
      </w:r>
      <w:r w:rsidR="002D5E2D" w:rsidRPr="00113647">
        <w:t xml:space="preserve"> </w:t>
      </w:r>
      <w:r w:rsidRPr="00113647">
        <w:t>en</w:t>
      </w:r>
      <w:r w:rsidR="002D5E2D" w:rsidRPr="00113647">
        <w:t xml:space="preserve"> </w:t>
      </w:r>
      <w:r w:rsidRPr="00113647">
        <w:t>todos</w:t>
      </w:r>
      <w:r w:rsidR="002D5E2D" w:rsidRPr="00113647">
        <w:t xml:space="preserve"> </w:t>
      </w:r>
      <w:r w:rsidRPr="00113647">
        <w:t>los</w:t>
      </w:r>
      <w:r w:rsidR="002D5E2D" w:rsidRPr="00113647">
        <w:t xml:space="preserve"> </w:t>
      </w:r>
      <w:r w:rsidRPr="00113647">
        <w:t>márgenes</w:t>
      </w:r>
      <w:r w:rsidR="00D84F68" w:rsidRPr="00113647">
        <w:t>.</w:t>
      </w:r>
    </w:p>
    <w:p w14:paraId="532A85EF" w14:textId="3529501C" w:rsidR="00B462C1" w:rsidRPr="0018691E" w:rsidRDefault="009D335C" w:rsidP="00113647">
      <w:pPr>
        <w:pStyle w:val="Maquetacin"/>
      </w:pPr>
      <w:r w:rsidRPr="0018691E">
        <w:t xml:space="preserve">No deben incluirse </w:t>
      </w:r>
      <w:r w:rsidR="00B462C1" w:rsidRPr="0018691E">
        <w:t>notas a pie de página.</w:t>
      </w:r>
    </w:p>
    <w:p w14:paraId="1A78CDC7" w14:textId="7C7EB638" w:rsidR="00DB303F" w:rsidRPr="0018691E" w:rsidRDefault="00DB303F" w:rsidP="00113647">
      <w:pPr>
        <w:pStyle w:val="Maquetacin"/>
      </w:pPr>
      <w:r w:rsidRPr="0018691E">
        <w:t>Debe</w:t>
      </w:r>
      <w:r w:rsidR="002D5E2D" w:rsidRPr="0018691E">
        <w:t xml:space="preserve"> </w:t>
      </w:r>
      <w:r w:rsidRPr="0018691E">
        <w:t>emplearse</w:t>
      </w:r>
      <w:r w:rsidR="002D5E2D" w:rsidRPr="0018691E">
        <w:t xml:space="preserve"> </w:t>
      </w:r>
      <w:r w:rsidRPr="0018691E">
        <w:t>un</w:t>
      </w:r>
      <w:r w:rsidR="002D5E2D" w:rsidRPr="0018691E">
        <w:t xml:space="preserve"> </w:t>
      </w:r>
      <w:r w:rsidRPr="0018691E">
        <w:t>estilo</w:t>
      </w:r>
      <w:r w:rsidR="002D5E2D" w:rsidRPr="0018691E">
        <w:t xml:space="preserve"> </w:t>
      </w:r>
      <w:r w:rsidRPr="0018691E">
        <w:t>cuidado</w:t>
      </w:r>
      <w:r w:rsidR="002D5E2D" w:rsidRPr="0018691E">
        <w:t xml:space="preserve"> </w:t>
      </w:r>
      <w:r w:rsidRPr="0018691E">
        <w:t>y</w:t>
      </w:r>
      <w:r w:rsidR="002D5E2D" w:rsidRPr="0018691E">
        <w:t xml:space="preserve"> </w:t>
      </w:r>
      <w:r w:rsidRPr="0018691E">
        <w:t>evitar</w:t>
      </w:r>
      <w:r w:rsidR="002D5E2D" w:rsidRPr="0018691E">
        <w:t xml:space="preserve"> </w:t>
      </w:r>
      <w:r w:rsidRPr="0018691E">
        <w:t>cualquier</w:t>
      </w:r>
      <w:r w:rsidR="002D5E2D" w:rsidRPr="0018691E">
        <w:t xml:space="preserve"> </w:t>
      </w:r>
      <w:r w:rsidRPr="0018691E">
        <w:t>incorrección,</w:t>
      </w:r>
      <w:r w:rsidR="002D5E2D" w:rsidRPr="0018691E">
        <w:t xml:space="preserve"> </w:t>
      </w:r>
      <w:r w:rsidRPr="0018691E">
        <w:t>vicio</w:t>
      </w:r>
      <w:r w:rsidR="002D5E2D" w:rsidRPr="0018691E">
        <w:t xml:space="preserve"> </w:t>
      </w:r>
      <w:r w:rsidRPr="0018691E">
        <w:t>o</w:t>
      </w:r>
      <w:r w:rsidR="002D5E2D" w:rsidRPr="0018691E">
        <w:t xml:space="preserve"> </w:t>
      </w:r>
      <w:r w:rsidRPr="0018691E">
        <w:t>inadecuación</w:t>
      </w:r>
      <w:r w:rsidR="002D5E2D" w:rsidRPr="0018691E">
        <w:t xml:space="preserve"> </w:t>
      </w:r>
      <w:r w:rsidRPr="0018691E">
        <w:t>lingüística.</w:t>
      </w:r>
      <w:r w:rsidR="002D5E2D" w:rsidRPr="0018691E">
        <w:t xml:space="preserve"> </w:t>
      </w:r>
    </w:p>
    <w:p w14:paraId="16EF7888" w14:textId="22043C23" w:rsidR="009E18DB" w:rsidRPr="0018691E" w:rsidRDefault="00DB303F" w:rsidP="001A4177">
      <w:pPr>
        <w:pStyle w:val="Maquetacin"/>
      </w:pPr>
      <w:r w:rsidRPr="0018691E">
        <w:t>Se</w:t>
      </w:r>
      <w:r w:rsidR="002D5E2D" w:rsidRPr="0018691E">
        <w:t xml:space="preserve"> </w:t>
      </w:r>
      <w:r w:rsidRPr="0018691E">
        <w:t>deberá</w:t>
      </w:r>
      <w:r w:rsidR="002D5E2D" w:rsidRPr="0018691E">
        <w:t xml:space="preserve"> </w:t>
      </w:r>
      <w:r w:rsidRPr="0018691E">
        <w:t>utilizar</w:t>
      </w:r>
      <w:r w:rsidR="002D5E2D" w:rsidRPr="0018691E">
        <w:t xml:space="preserve"> </w:t>
      </w:r>
      <w:r w:rsidRPr="0018691E">
        <w:t>un</w:t>
      </w:r>
      <w:r w:rsidR="002D5E2D" w:rsidRPr="0018691E">
        <w:t xml:space="preserve"> </w:t>
      </w:r>
      <w:r w:rsidRPr="0018691E">
        <w:t>lenguaje</w:t>
      </w:r>
      <w:r w:rsidR="002D5E2D" w:rsidRPr="0018691E">
        <w:t xml:space="preserve"> </w:t>
      </w:r>
      <w:r w:rsidRPr="0018691E">
        <w:t>inclusivo</w:t>
      </w:r>
      <w:r w:rsidR="002D5E2D" w:rsidRPr="0018691E">
        <w:t xml:space="preserve"> </w:t>
      </w:r>
      <w:r w:rsidRPr="0018691E">
        <w:t>y</w:t>
      </w:r>
      <w:r w:rsidR="002D5E2D" w:rsidRPr="0018691E">
        <w:t xml:space="preserve"> </w:t>
      </w:r>
      <w:r w:rsidRPr="0018691E">
        <w:t>no</w:t>
      </w:r>
      <w:r w:rsidR="002D5E2D" w:rsidRPr="0018691E">
        <w:t xml:space="preserve"> </w:t>
      </w:r>
      <w:r w:rsidRPr="0018691E">
        <w:t>sexista.</w:t>
      </w:r>
      <w:r w:rsidR="00113647" w:rsidRPr="0018691E">
        <w:t>]</w:t>
      </w:r>
    </w:p>
    <w:p w14:paraId="7BEFADB4" w14:textId="142ABFC4" w:rsidR="0072636C" w:rsidRPr="005041B4" w:rsidRDefault="00613DA0" w:rsidP="0072636C">
      <w:pPr>
        <w:pStyle w:val="TtuloArtculo"/>
      </w:pPr>
      <w:r w:rsidRPr="005041B4">
        <w:t>TÍTULO</w:t>
      </w:r>
      <w:r w:rsidR="002D5E2D">
        <w:t xml:space="preserve"> </w:t>
      </w:r>
      <w:r w:rsidRPr="005041B4">
        <w:t>DEL</w:t>
      </w:r>
      <w:r w:rsidR="002D5E2D">
        <w:t xml:space="preserve"> </w:t>
      </w:r>
      <w:r w:rsidRPr="005041B4">
        <w:t>ARTÍCULO</w:t>
      </w:r>
      <w:r w:rsidR="002D5E2D">
        <w:t xml:space="preserve"> </w:t>
      </w:r>
      <w:r w:rsidRPr="005041B4">
        <w:t>EN</w:t>
      </w:r>
      <w:r w:rsidR="002D5E2D">
        <w:t xml:space="preserve"> </w:t>
      </w:r>
      <w:r w:rsidR="00F64D19" w:rsidRPr="005041B4">
        <w:t>ESPAÑOL</w:t>
      </w:r>
      <w:r w:rsidRPr="005041B4">
        <w:t>,</w:t>
      </w:r>
      <w:r w:rsidR="002D5E2D">
        <w:t xml:space="preserve"> </w:t>
      </w:r>
      <w:r w:rsidRPr="005041B4">
        <w:t>TIMES</w:t>
      </w:r>
      <w:r w:rsidR="002D5E2D">
        <w:t xml:space="preserve"> </w:t>
      </w:r>
      <w:r w:rsidRPr="005041B4">
        <w:t>NEW</w:t>
      </w:r>
      <w:r w:rsidR="002D5E2D">
        <w:t xml:space="preserve"> </w:t>
      </w:r>
      <w:r w:rsidRPr="005041B4">
        <w:t>ROMAN</w:t>
      </w:r>
      <w:r w:rsidR="002D5E2D">
        <w:t xml:space="preserve"> </w:t>
      </w:r>
      <w:r w:rsidRPr="005041B4">
        <w:t>12</w:t>
      </w:r>
      <w:r w:rsidR="002D5E2D">
        <w:t xml:space="preserve"> </w:t>
      </w:r>
      <w:r w:rsidRPr="005041B4">
        <w:t>PT</w:t>
      </w:r>
      <w:r w:rsidR="007B3E1F" w:rsidRPr="005041B4">
        <w:t>,</w:t>
      </w:r>
      <w:r w:rsidR="002D5E2D">
        <w:t xml:space="preserve"> </w:t>
      </w:r>
      <w:r w:rsidR="00113647">
        <w:t xml:space="preserve">CENTRADO, </w:t>
      </w:r>
      <w:r w:rsidR="007B3E1F" w:rsidRPr="005041B4">
        <w:t>MAYÚSCULAS,</w:t>
      </w:r>
      <w:r w:rsidR="002D5E2D">
        <w:t xml:space="preserve"> </w:t>
      </w:r>
      <w:r w:rsidR="007B3E1F" w:rsidRPr="005041B4">
        <w:t>NEGRITA</w:t>
      </w:r>
    </w:p>
    <w:p w14:paraId="34E7CA5A" w14:textId="77777777" w:rsidR="00215DEF" w:rsidRPr="005041B4" w:rsidRDefault="00215DEF" w:rsidP="00A56F40">
      <w:pPr>
        <w:pStyle w:val="TtuloArtculo"/>
      </w:pPr>
    </w:p>
    <w:p w14:paraId="05970906" w14:textId="77777777" w:rsidR="00AC6805" w:rsidRDefault="005041B4" w:rsidP="00684B29">
      <w:pPr>
        <w:pStyle w:val="Maquetacin"/>
      </w:pPr>
      <w:r w:rsidRPr="005041B4">
        <w:t>[</w:t>
      </w:r>
      <w:r w:rsidR="00BF1BDB" w:rsidRPr="001F2AC2">
        <w:rPr>
          <w:b/>
        </w:rPr>
        <w:t>No</w:t>
      </w:r>
      <w:r w:rsidR="002D5E2D">
        <w:rPr>
          <w:b/>
        </w:rPr>
        <w:t xml:space="preserve"> </w:t>
      </w:r>
      <w:r w:rsidR="009C435D" w:rsidRPr="001F2AC2">
        <w:rPr>
          <w:b/>
        </w:rPr>
        <w:t>incluir</w:t>
      </w:r>
      <w:r w:rsidR="002D5E2D">
        <w:rPr>
          <w:b/>
        </w:rPr>
        <w:t xml:space="preserve"> </w:t>
      </w:r>
      <w:r w:rsidRPr="001F2AC2">
        <w:rPr>
          <w:b/>
        </w:rPr>
        <w:t>datos</w:t>
      </w:r>
      <w:r w:rsidR="002D5E2D">
        <w:rPr>
          <w:b/>
        </w:rPr>
        <w:t xml:space="preserve"> </w:t>
      </w:r>
      <w:r w:rsidRPr="001F2AC2">
        <w:rPr>
          <w:b/>
        </w:rPr>
        <w:t>de</w:t>
      </w:r>
      <w:r w:rsidR="002D5E2D">
        <w:rPr>
          <w:b/>
        </w:rPr>
        <w:t xml:space="preserve"> </w:t>
      </w:r>
      <w:r w:rsidRPr="001F2AC2">
        <w:rPr>
          <w:b/>
        </w:rPr>
        <w:t>autoría</w:t>
      </w:r>
      <w:r w:rsidR="002D5E2D">
        <w:rPr>
          <w:b/>
        </w:rPr>
        <w:t xml:space="preserve"> </w:t>
      </w:r>
      <w:r w:rsidRPr="001F2AC2">
        <w:rPr>
          <w:b/>
        </w:rPr>
        <w:t>en</w:t>
      </w:r>
      <w:r w:rsidR="002D5E2D">
        <w:rPr>
          <w:b/>
        </w:rPr>
        <w:t xml:space="preserve"> </w:t>
      </w:r>
      <w:r w:rsidRPr="001F2AC2">
        <w:rPr>
          <w:b/>
        </w:rPr>
        <w:t>el</w:t>
      </w:r>
      <w:r w:rsidR="002D5E2D">
        <w:rPr>
          <w:b/>
        </w:rPr>
        <w:t xml:space="preserve"> </w:t>
      </w:r>
      <w:r w:rsidRPr="001F2AC2">
        <w:rPr>
          <w:b/>
        </w:rPr>
        <w:t>primer</w:t>
      </w:r>
      <w:r w:rsidR="002D5E2D">
        <w:rPr>
          <w:b/>
        </w:rPr>
        <w:t xml:space="preserve"> </w:t>
      </w:r>
      <w:r w:rsidRPr="001F2AC2">
        <w:rPr>
          <w:b/>
        </w:rPr>
        <w:t>envío</w:t>
      </w:r>
      <w:r w:rsidR="00DB303F" w:rsidRPr="001F2AC2">
        <w:rPr>
          <w:b/>
        </w:rPr>
        <w:t>.</w:t>
      </w:r>
      <w:r w:rsidR="002D5E2D">
        <w:t xml:space="preserve"> </w:t>
      </w:r>
      <w:r w:rsidR="00DB303F">
        <w:t>Se</w:t>
      </w:r>
      <w:r w:rsidR="002D5E2D">
        <w:t xml:space="preserve"> </w:t>
      </w:r>
      <w:r w:rsidR="00DB303F">
        <w:t>deben</w:t>
      </w:r>
      <w:r w:rsidR="002D5E2D">
        <w:t xml:space="preserve"> </w:t>
      </w:r>
      <w:r w:rsidR="009C435D">
        <w:t>añadir</w:t>
      </w:r>
      <w:r w:rsidR="002D5E2D">
        <w:t xml:space="preserve"> </w:t>
      </w:r>
      <w:r w:rsidR="00DB303F">
        <w:t>en</w:t>
      </w:r>
      <w:r w:rsidR="002D5E2D">
        <w:t xml:space="preserve"> </w:t>
      </w:r>
      <w:r w:rsidR="00DB303F">
        <w:t>la</w:t>
      </w:r>
      <w:r w:rsidR="002D5E2D">
        <w:t xml:space="preserve"> </w:t>
      </w:r>
      <w:r w:rsidR="00DB303F">
        <w:t>versión</w:t>
      </w:r>
      <w:r w:rsidR="002D5E2D">
        <w:t xml:space="preserve"> </w:t>
      </w:r>
      <w:r w:rsidR="00DB303F">
        <w:t>final</w:t>
      </w:r>
      <w:r w:rsidR="001F2AC2">
        <w:t>.</w:t>
      </w:r>
      <w:r w:rsidR="002D5E2D">
        <w:t xml:space="preserve"> </w:t>
      </w:r>
      <w:r w:rsidR="001F2AC2">
        <w:t>Los</w:t>
      </w:r>
      <w:r w:rsidR="002D5E2D">
        <w:t xml:space="preserve"> </w:t>
      </w:r>
      <w:r w:rsidR="001F2AC2">
        <w:t>datos</w:t>
      </w:r>
      <w:r w:rsidR="002D5E2D">
        <w:t xml:space="preserve"> </w:t>
      </w:r>
      <w:r w:rsidR="001F2AC2">
        <w:t>de</w:t>
      </w:r>
      <w:r w:rsidR="002D5E2D">
        <w:t xml:space="preserve"> </w:t>
      </w:r>
      <w:r w:rsidR="001F2AC2">
        <w:t>los</w:t>
      </w:r>
      <w:r w:rsidR="002D5E2D">
        <w:t xml:space="preserve"> </w:t>
      </w:r>
      <w:r w:rsidR="001F2AC2">
        <w:t>autores</w:t>
      </w:r>
      <w:r w:rsidR="002D5E2D">
        <w:t xml:space="preserve"> </w:t>
      </w:r>
      <w:r w:rsidR="001F2AC2">
        <w:t>se</w:t>
      </w:r>
      <w:r w:rsidR="002D5E2D">
        <w:t xml:space="preserve"> </w:t>
      </w:r>
      <w:r w:rsidR="001F2AC2">
        <w:t>deben</w:t>
      </w:r>
      <w:r w:rsidR="002D5E2D">
        <w:t xml:space="preserve"> </w:t>
      </w:r>
      <w:r w:rsidR="001F2AC2">
        <w:t>incluir</w:t>
      </w:r>
      <w:r w:rsidR="002D5E2D">
        <w:t xml:space="preserve"> </w:t>
      </w:r>
      <w:r w:rsidR="001F2AC2">
        <w:t>en</w:t>
      </w:r>
      <w:r w:rsidR="002D5E2D">
        <w:t xml:space="preserve"> </w:t>
      </w:r>
      <w:r w:rsidR="001F2AC2">
        <w:t>la</w:t>
      </w:r>
      <w:r w:rsidR="002D5E2D">
        <w:t xml:space="preserve"> </w:t>
      </w:r>
      <w:r w:rsidR="001F2AC2">
        <w:t>plataforma</w:t>
      </w:r>
      <w:r w:rsidR="002D5E2D">
        <w:t xml:space="preserve"> </w:t>
      </w:r>
      <w:r w:rsidR="001F2AC2">
        <w:t>en</w:t>
      </w:r>
      <w:r w:rsidR="002D5E2D">
        <w:t xml:space="preserve"> </w:t>
      </w:r>
      <w:r w:rsidR="001F2AC2">
        <w:t>el</w:t>
      </w:r>
      <w:r w:rsidR="002D5E2D">
        <w:t xml:space="preserve"> </w:t>
      </w:r>
      <w:r w:rsidR="001F2AC2">
        <w:t>momento</w:t>
      </w:r>
      <w:r w:rsidR="002D5E2D">
        <w:t xml:space="preserve"> </w:t>
      </w:r>
      <w:r w:rsidR="001F2AC2">
        <w:t>del</w:t>
      </w:r>
      <w:r w:rsidR="002D5E2D">
        <w:t xml:space="preserve"> </w:t>
      </w:r>
      <w:r w:rsidR="001F2AC2">
        <w:t>envío.</w:t>
      </w:r>
      <w:r w:rsidR="002D5E2D">
        <w:t xml:space="preserve"> </w:t>
      </w:r>
      <w:r w:rsidR="001F2AC2">
        <w:t>Cualquier</w:t>
      </w:r>
      <w:r w:rsidR="002D5E2D">
        <w:t xml:space="preserve"> </w:t>
      </w:r>
      <w:r w:rsidR="001F2AC2">
        <w:t>cambio</w:t>
      </w:r>
      <w:r w:rsidR="002D5E2D">
        <w:t xml:space="preserve"> </w:t>
      </w:r>
      <w:r w:rsidR="001F2AC2">
        <w:t>en</w:t>
      </w:r>
      <w:r w:rsidR="002D5E2D">
        <w:t xml:space="preserve"> </w:t>
      </w:r>
      <w:r w:rsidR="001F2AC2">
        <w:t>las</w:t>
      </w:r>
      <w:r w:rsidR="002D5E2D">
        <w:t xml:space="preserve"> </w:t>
      </w:r>
      <w:r w:rsidR="001F2AC2">
        <w:t>autorías</w:t>
      </w:r>
      <w:r w:rsidR="002D5E2D">
        <w:t xml:space="preserve"> </w:t>
      </w:r>
      <w:r w:rsidR="001F2AC2">
        <w:t>tendrá</w:t>
      </w:r>
      <w:r w:rsidR="002D5E2D">
        <w:t xml:space="preserve"> </w:t>
      </w:r>
      <w:r w:rsidR="001F2AC2">
        <w:t>que</w:t>
      </w:r>
      <w:r w:rsidR="002D5E2D">
        <w:t xml:space="preserve"> </w:t>
      </w:r>
      <w:r w:rsidR="001F2AC2">
        <w:t>ser</w:t>
      </w:r>
      <w:r w:rsidR="002D5E2D">
        <w:t xml:space="preserve"> </w:t>
      </w:r>
      <w:r w:rsidR="001F2AC2">
        <w:t>debidamente</w:t>
      </w:r>
      <w:r w:rsidR="002D5E2D">
        <w:t xml:space="preserve"> </w:t>
      </w:r>
      <w:r w:rsidR="001F2AC2">
        <w:t>justificado</w:t>
      </w:r>
      <w:r w:rsidR="002D5E2D">
        <w:t xml:space="preserve"> </w:t>
      </w:r>
      <w:r w:rsidR="001F2AC2">
        <w:t>ante</w:t>
      </w:r>
      <w:r w:rsidR="002D5E2D">
        <w:t xml:space="preserve"> </w:t>
      </w:r>
      <w:r w:rsidR="001F2AC2">
        <w:t>los</w:t>
      </w:r>
      <w:r w:rsidR="002D5E2D">
        <w:t xml:space="preserve"> </w:t>
      </w:r>
      <w:r w:rsidR="001F2AC2">
        <w:t>editores</w:t>
      </w:r>
      <w:r w:rsidR="00AC6805">
        <w:t>.</w:t>
      </w:r>
    </w:p>
    <w:p w14:paraId="3B4AB131" w14:textId="4BA63B76" w:rsidR="005041B4" w:rsidRDefault="00AC6805" w:rsidP="00684B29">
      <w:pPr>
        <w:pStyle w:val="Maquetacin"/>
      </w:pPr>
      <w:r>
        <w:t>El autor o autora de correspondencia se indicará con un asterisco detrás de su nombre</w:t>
      </w:r>
      <w:r w:rsidR="005041B4" w:rsidRPr="005041B4">
        <w:t>]</w:t>
      </w:r>
    </w:p>
    <w:p w14:paraId="3B7C7E1E" w14:textId="414D8F81" w:rsidR="00215DEF" w:rsidRPr="005041B4" w:rsidRDefault="00613DA0" w:rsidP="008D2F5E">
      <w:pPr>
        <w:pStyle w:val="AutorNombre"/>
      </w:pPr>
      <w:r w:rsidRPr="005041B4">
        <w:t>Nombre</w:t>
      </w:r>
      <w:r w:rsidR="002D5E2D">
        <w:t xml:space="preserve"> </w:t>
      </w:r>
      <w:r w:rsidRPr="005041B4">
        <w:t>y</w:t>
      </w:r>
      <w:r w:rsidR="002D5E2D">
        <w:t xml:space="preserve"> </w:t>
      </w:r>
      <w:r w:rsidRPr="005041B4">
        <w:t>Apellidos</w:t>
      </w:r>
      <w:r w:rsidR="002D5E2D">
        <w:t xml:space="preserve"> </w:t>
      </w:r>
      <w:r w:rsidRPr="005041B4">
        <w:t>de</w:t>
      </w:r>
      <w:r w:rsidR="002D5E2D">
        <w:t xml:space="preserve"> </w:t>
      </w:r>
      <w:r w:rsidRPr="005041B4">
        <w:t>Autor</w:t>
      </w:r>
      <w:r w:rsidR="005E698E" w:rsidRPr="005041B4">
        <w:t>,</w:t>
      </w:r>
      <w:r w:rsidR="002D5E2D">
        <w:t xml:space="preserve"> </w:t>
      </w:r>
      <w:r w:rsidRPr="005041B4">
        <w:t>en</w:t>
      </w:r>
      <w:r w:rsidR="002D5E2D">
        <w:t xml:space="preserve"> </w:t>
      </w:r>
      <w:r w:rsidRPr="005041B4">
        <w:t>Times</w:t>
      </w:r>
      <w:r w:rsidR="002D5E2D">
        <w:t xml:space="preserve"> </w:t>
      </w:r>
      <w:r w:rsidRPr="005041B4">
        <w:t>New</w:t>
      </w:r>
      <w:r w:rsidR="002D5E2D">
        <w:t xml:space="preserve"> </w:t>
      </w:r>
      <w:proofErr w:type="spellStart"/>
      <w:r w:rsidRPr="005041B4">
        <w:t>Roman</w:t>
      </w:r>
      <w:proofErr w:type="spellEnd"/>
      <w:r w:rsidR="002D5E2D">
        <w:t xml:space="preserve"> </w:t>
      </w:r>
      <w:r w:rsidRPr="005041B4">
        <w:t>12</w:t>
      </w:r>
      <w:r w:rsidR="002D5E2D">
        <w:t xml:space="preserve"> </w:t>
      </w:r>
      <w:r w:rsidRPr="005041B4">
        <w:t>pt</w:t>
      </w:r>
      <w:r w:rsidR="00AC6805">
        <w:t>*</w:t>
      </w:r>
    </w:p>
    <w:p w14:paraId="31FF0C28" w14:textId="3609FAD2" w:rsidR="001F1ECC" w:rsidRDefault="00613DA0" w:rsidP="008D2F5E">
      <w:pPr>
        <w:pStyle w:val="AutorFiliacin"/>
      </w:pPr>
      <w:r w:rsidRPr="005041B4">
        <w:t>Institución</w:t>
      </w:r>
      <w:r w:rsidR="002D5E2D">
        <w:t xml:space="preserve"> </w:t>
      </w:r>
      <w:r w:rsidRPr="005041B4">
        <w:t>del</w:t>
      </w:r>
      <w:r w:rsidR="002D5E2D">
        <w:t xml:space="preserve"> </w:t>
      </w:r>
      <w:r w:rsidRPr="005041B4">
        <w:t>autor</w:t>
      </w:r>
      <w:r w:rsidR="002D5E2D">
        <w:t xml:space="preserve"> </w:t>
      </w:r>
      <w:r w:rsidRPr="005041B4">
        <w:t>en</w:t>
      </w:r>
      <w:r w:rsidR="002D5E2D">
        <w:t xml:space="preserve"> </w:t>
      </w:r>
      <w:r w:rsidRPr="005041B4">
        <w:t>Times</w:t>
      </w:r>
      <w:r w:rsidR="002D5E2D">
        <w:t xml:space="preserve"> </w:t>
      </w:r>
      <w:r w:rsidRPr="005041B4">
        <w:t>New</w:t>
      </w:r>
      <w:r w:rsidR="002D5E2D">
        <w:t xml:space="preserve"> </w:t>
      </w:r>
      <w:proofErr w:type="spellStart"/>
      <w:r w:rsidRPr="005041B4">
        <w:t>Roman</w:t>
      </w:r>
      <w:proofErr w:type="spellEnd"/>
      <w:r w:rsidR="002D5E2D">
        <w:t xml:space="preserve"> </w:t>
      </w:r>
      <w:r w:rsidRPr="005041B4">
        <w:t>12</w:t>
      </w:r>
      <w:r w:rsidR="002D5E2D">
        <w:t xml:space="preserve"> </w:t>
      </w:r>
      <w:r w:rsidRPr="005041B4">
        <w:t>pt,</w:t>
      </w:r>
      <w:r w:rsidR="002D5E2D">
        <w:t xml:space="preserve"> </w:t>
      </w:r>
      <w:r w:rsidRPr="005041B4">
        <w:t>cursiva</w:t>
      </w:r>
    </w:p>
    <w:p w14:paraId="20822A68" w14:textId="23DB89BB" w:rsidR="00D84F68" w:rsidRDefault="00D84F68" w:rsidP="008D2F5E">
      <w:pPr>
        <w:pStyle w:val="AutorORCID"/>
      </w:pPr>
      <w:r w:rsidRPr="00D84F68">
        <w:t>ORCID</w:t>
      </w:r>
    </w:p>
    <w:p w14:paraId="383F7F16" w14:textId="63831E15" w:rsidR="00AC6805" w:rsidRPr="00D84F68" w:rsidRDefault="00AC6805" w:rsidP="008D2F5E">
      <w:pPr>
        <w:pStyle w:val="AutorORCID"/>
      </w:pPr>
      <w:r>
        <w:t>Correo electrónico institucional</w:t>
      </w:r>
    </w:p>
    <w:p w14:paraId="3CA1A362" w14:textId="2E13C1CB" w:rsidR="00613DA0" w:rsidRPr="00D84F68" w:rsidRDefault="00613DA0" w:rsidP="00DB303F">
      <w:pPr>
        <w:ind w:firstLine="0"/>
        <w:jc w:val="right"/>
        <w:rPr>
          <w:rFonts w:cs="Times New Roman"/>
          <w:b/>
          <w:bCs/>
          <w:color w:val="7F7F7F" w:themeColor="text1" w:themeTint="80"/>
          <w:szCs w:val="24"/>
        </w:rPr>
      </w:pPr>
      <w:r w:rsidRPr="00D84F68">
        <w:rPr>
          <w:rFonts w:cs="Times New Roman"/>
          <w:bCs/>
          <w:color w:val="7F7F7F" w:themeColor="text1" w:themeTint="80"/>
          <w:szCs w:val="24"/>
        </w:rPr>
        <w:t>[</w:t>
      </w:r>
      <w:r w:rsidRPr="00D84F68">
        <w:rPr>
          <w:rFonts w:cs="Times New Roman"/>
          <w:b/>
          <w:bCs/>
          <w:color w:val="7F7F7F" w:themeColor="text1" w:themeTint="80"/>
          <w:szCs w:val="24"/>
        </w:rPr>
        <w:t>Nombre</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y</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Apellidos</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de</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Autor</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2</w:t>
      </w:r>
      <w:r w:rsidR="005E698E" w:rsidRPr="00D84F68">
        <w:rPr>
          <w:rFonts w:cs="Times New Roman"/>
          <w:b/>
          <w:bCs/>
          <w:color w:val="7F7F7F" w:themeColor="text1" w:themeTint="80"/>
          <w:szCs w:val="24"/>
        </w:rPr>
        <w:t>,</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en</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Times</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New</w:t>
      </w:r>
      <w:r w:rsidR="002D5E2D">
        <w:rPr>
          <w:rFonts w:cs="Times New Roman"/>
          <w:b/>
          <w:bCs/>
          <w:color w:val="7F7F7F" w:themeColor="text1" w:themeTint="80"/>
          <w:szCs w:val="24"/>
        </w:rPr>
        <w:t xml:space="preserve"> </w:t>
      </w:r>
      <w:proofErr w:type="spellStart"/>
      <w:r w:rsidRPr="00D84F68">
        <w:rPr>
          <w:rFonts w:cs="Times New Roman"/>
          <w:b/>
          <w:bCs/>
          <w:color w:val="7F7F7F" w:themeColor="text1" w:themeTint="80"/>
          <w:szCs w:val="24"/>
        </w:rPr>
        <w:t>Roman</w:t>
      </w:r>
      <w:proofErr w:type="spellEnd"/>
      <w:r w:rsidR="002D5E2D">
        <w:rPr>
          <w:rFonts w:cs="Times New Roman"/>
          <w:b/>
          <w:bCs/>
          <w:color w:val="7F7F7F" w:themeColor="text1" w:themeTint="80"/>
          <w:szCs w:val="24"/>
        </w:rPr>
        <w:t xml:space="preserve"> </w:t>
      </w:r>
      <w:r w:rsidRPr="00D84F68">
        <w:rPr>
          <w:rFonts w:cs="Times New Roman"/>
          <w:b/>
          <w:bCs/>
          <w:color w:val="7F7F7F" w:themeColor="text1" w:themeTint="80"/>
          <w:szCs w:val="24"/>
        </w:rPr>
        <w:t>12</w:t>
      </w:r>
      <w:r w:rsidR="002D5E2D">
        <w:rPr>
          <w:rFonts w:cs="Times New Roman"/>
          <w:b/>
          <w:bCs/>
          <w:color w:val="7F7F7F" w:themeColor="text1" w:themeTint="80"/>
          <w:szCs w:val="24"/>
        </w:rPr>
        <w:t xml:space="preserve"> </w:t>
      </w:r>
      <w:r w:rsidRPr="00D84F68">
        <w:rPr>
          <w:rFonts w:cs="Times New Roman"/>
          <w:b/>
          <w:bCs/>
          <w:color w:val="7F7F7F" w:themeColor="text1" w:themeTint="80"/>
          <w:szCs w:val="24"/>
        </w:rPr>
        <w:t>pt</w:t>
      </w:r>
    </w:p>
    <w:p w14:paraId="2005CB02" w14:textId="36605A73" w:rsidR="00D84F68" w:rsidRPr="00D84F68" w:rsidRDefault="00613DA0" w:rsidP="00DB303F">
      <w:pPr>
        <w:ind w:firstLine="0"/>
        <w:jc w:val="right"/>
        <w:rPr>
          <w:rFonts w:cs="Times New Roman"/>
          <w:bCs/>
          <w:i/>
          <w:color w:val="7F7F7F" w:themeColor="text1" w:themeTint="80"/>
          <w:szCs w:val="24"/>
        </w:rPr>
      </w:pPr>
      <w:r w:rsidRPr="00D84F68">
        <w:rPr>
          <w:rFonts w:cs="Times New Roman"/>
          <w:bCs/>
          <w:i/>
          <w:color w:val="7F7F7F" w:themeColor="text1" w:themeTint="80"/>
          <w:szCs w:val="24"/>
        </w:rPr>
        <w:t>Institución</w:t>
      </w:r>
      <w:r w:rsidR="002D5E2D">
        <w:rPr>
          <w:rFonts w:cs="Times New Roman"/>
          <w:bCs/>
          <w:i/>
          <w:color w:val="7F7F7F" w:themeColor="text1" w:themeTint="80"/>
          <w:szCs w:val="24"/>
        </w:rPr>
        <w:t xml:space="preserve"> </w:t>
      </w:r>
      <w:r w:rsidRPr="00D84F68">
        <w:rPr>
          <w:rFonts w:cs="Times New Roman"/>
          <w:bCs/>
          <w:i/>
          <w:color w:val="7F7F7F" w:themeColor="text1" w:themeTint="80"/>
          <w:szCs w:val="24"/>
        </w:rPr>
        <w:t>del</w:t>
      </w:r>
      <w:r w:rsidR="002D5E2D">
        <w:rPr>
          <w:rFonts w:cs="Times New Roman"/>
          <w:bCs/>
          <w:i/>
          <w:color w:val="7F7F7F" w:themeColor="text1" w:themeTint="80"/>
          <w:szCs w:val="24"/>
        </w:rPr>
        <w:t xml:space="preserve"> </w:t>
      </w:r>
      <w:r w:rsidRPr="00D84F68">
        <w:rPr>
          <w:rFonts w:cs="Times New Roman"/>
          <w:bCs/>
          <w:i/>
          <w:color w:val="7F7F7F" w:themeColor="text1" w:themeTint="80"/>
          <w:szCs w:val="24"/>
        </w:rPr>
        <w:t>autor</w:t>
      </w:r>
      <w:r w:rsidR="002D5E2D">
        <w:rPr>
          <w:rFonts w:cs="Times New Roman"/>
          <w:bCs/>
          <w:i/>
          <w:color w:val="7F7F7F" w:themeColor="text1" w:themeTint="80"/>
          <w:szCs w:val="24"/>
        </w:rPr>
        <w:t xml:space="preserve"> </w:t>
      </w:r>
      <w:r w:rsidRPr="00D84F68">
        <w:rPr>
          <w:rFonts w:cs="Times New Roman"/>
          <w:bCs/>
          <w:i/>
          <w:color w:val="7F7F7F" w:themeColor="text1" w:themeTint="80"/>
          <w:szCs w:val="24"/>
        </w:rPr>
        <w:t>en</w:t>
      </w:r>
      <w:r w:rsidR="002D5E2D">
        <w:rPr>
          <w:rFonts w:cs="Times New Roman"/>
          <w:bCs/>
          <w:i/>
          <w:color w:val="7F7F7F" w:themeColor="text1" w:themeTint="80"/>
          <w:szCs w:val="24"/>
        </w:rPr>
        <w:t xml:space="preserve"> </w:t>
      </w:r>
      <w:r w:rsidRPr="00D84F68">
        <w:rPr>
          <w:rFonts w:cs="Times New Roman"/>
          <w:bCs/>
          <w:i/>
          <w:color w:val="7F7F7F" w:themeColor="text1" w:themeTint="80"/>
          <w:szCs w:val="24"/>
        </w:rPr>
        <w:t>Times</w:t>
      </w:r>
      <w:r w:rsidR="002D5E2D">
        <w:rPr>
          <w:rFonts w:cs="Times New Roman"/>
          <w:bCs/>
          <w:i/>
          <w:color w:val="7F7F7F" w:themeColor="text1" w:themeTint="80"/>
          <w:szCs w:val="24"/>
        </w:rPr>
        <w:t xml:space="preserve"> </w:t>
      </w:r>
      <w:r w:rsidRPr="00D84F68">
        <w:rPr>
          <w:rFonts w:cs="Times New Roman"/>
          <w:bCs/>
          <w:i/>
          <w:color w:val="7F7F7F" w:themeColor="text1" w:themeTint="80"/>
          <w:szCs w:val="24"/>
        </w:rPr>
        <w:t>New</w:t>
      </w:r>
      <w:r w:rsidR="002D5E2D">
        <w:rPr>
          <w:rFonts w:cs="Times New Roman"/>
          <w:bCs/>
          <w:i/>
          <w:color w:val="7F7F7F" w:themeColor="text1" w:themeTint="80"/>
          <w:szCs w:val="24"/>
        </w:rPr>
        <w:t xml:space="preserve"> </w:t>
      </w:r>
      <w:proofErr w:type="spellStart"/>
      <w:r w:rsidRPr="00D84F68">
        <w:rPr>
          <w:rFonts w:cs="Times New Roman"/>
          <w:bCs/>
          <w:i/>
          <w:color w:val="7F7F7F" w:themeColor="text1" w:themeTint="80"/>
          <w:szCs w:val="24"/>
        </w:rPr>
        <w:t>Roman</w:t>
      </w:r>
      <w:proofErr w:type="spellEnd"/>
      <w:r w:rsidR="002D5E2D">
        <w:rPr>
          <w:rFonts w:cs="Times New Roman"/>
          <w:bCs/>
          <w:i/>
          <w:color w:val="7F7F7F" w:themeColor="text1" w:themeTint="80"/>
          <w:szCs w:val="24"/>
        </w:rPr>
        <w:t xml:space="preserve"> </w:t>
      </w:r>
      <w:r w:rsidRPr="00D84F68">
        <w:rPr>
          <w:rFonts w:cs="Times New Roman"/>
          <w:bCs/>
          <w:i/>
          <w:color w:val="7F7F7F" w:themeColor="text1" w:themeTint="80"/>
          <w:szCs w:val="24"/>
        </w:rPr>
        <w:t>12</w:t>
      </w:r>
      <w:r w:rsidR="002D5E2D">
        <w:rPr>
          <w:rFonts w:cs="Times New Roman"/>
          <w:bCs/>
          <w:i/>
          <w:color w:val="7F7F7F" w:themeColor="text1" w:themeTint="80"/>
          <w:szCs w:val="24"/>
        </w:rPr>
        <w:t xml:space="preserve"> </w:t>
      </w:r>
      <w:r w:rsidRPr="00D84F68">
        <w:rPr>
          <w:rFonts w:cs="Times New Roman"/>
          <w:bCs/>
          <w:i/>
          <w:color w:val="7F7F7F" w:themeColor="text1" w:themeTint="80"/>
          <w:szCs w:val="24"/>
        </w:rPr>
        <w:t>pt,</w:t>
      </w:r>
      <w:r w:rsidR="002D5E2D">
        <w:rPr>
          <w:rFonts w:cs="Times New Roman"/>
          <w:bCs/>
          <w:i/>
          <w:color w:val="7F7F7F" w:themeColor="text1" w:themeTint="80"/>
          <w:szCs w:val="24"/>
        </w:rPr>
        <w:t xml:space="preserve"> </w:t>
      </w:r>
      <w:r w:rsidRPr="00D84F68">
        <w:rPr>
          <w:rFonts w:cs="Times New Roman"/>
          <w:bCs/>
          <w:i/>
          <w:color w:val="7F7F7F" w:themeColor="text1" w:themeTint="80"/>
          <w:szCs w:val="24"/>
        </w:rPr>
        <w:t>cursiva</w:t>
      </w:r>
    </w:p>
    <w:p w14:paraId="34F537B1" w14:textId="77777777" w:rsidR="00AC6805" w:rsidRDefault="00D84F68" w:rsidP="00DB303F">
      <w:pPr>
        <w:ind w:firstLine="0"/>
        <w:jc w:val="right"/>
        <w:rPr>
          <w:rFonts w:cs="Times New Roman"/>
          <w:bCs/>
          <w:color w:val="7F7F7F" w:themeColor="text1" w:themeTint="80"/>
          <w:szCs w:val="24"/>
        </w:rPr>
      </w:pPr>
      <w:r w:rsidRPr="00D84F68">
        <w:rPr>
          <w:rFonts w:cs="Times New Roman"/>
          <w:bCs/>
          <w:color w:val="7F7F7F" w:themeColor="text1" w:themeTint="80"/>
          <w:szCs w:val="24"/>
        </w:rPr>
        <w:lastRenderedPageBreak/>
        <w:t>ORCID</w:t>
      </w:r>
    </w:p>
    <w:p w14:paraId="1949CE7E" w14:textId="59430316" w:rsidR="00613DA0" w:rsidRPr="00D84F68" w:rsidRDefault="00AC6805" w:rsidP="00DB303F">
      <w:pPr>
        <w:ind w:firstLine="0"/>
        <w:jc w:val="right"/>
        <w:rPr>
          <w:rFonts w:cs="Times New Roman"/>
          <w:bCs/>
          <w:i/>
          <w:color w:val="7F7F7F" w:themeColor="text1" w:themeTint="80"/>
          <w:szCs w:val="24"/>
        </w:rPr>
      </w:pPr>
      <w:r w:rsidRPr="00AC6805">
        <w:rPr>
          <w:rFonts w:cs="Times New Roman"/>
          <w:bCs/>
          <w:color w:val="7F7F7F" w:themeColor="text1" w:themeTint="80"/>
          <w:szCs w:val="24"/>
        </w:rPr>
        <w:t>Correo electrónico institucional</w:t>
      </w:r>
      <w:r w:rsidR="00613DA0" w:rsidRPr="00D84F68">
        <w:rPr>
          <w:rFonts w:cs="Times New Roman"/>
          <w:bCs/>
          <w:color w:val="7F7F7F" w:themeColor="text1" w:themeTint="80"/>
          <w:szCs w:val="24"/>
        </w:rPr>
        <w:t>]</w:t>
      </w:r>
    </w:p>
    <w:p w14:paraId="3F83652E" w14:textId="13088BCA" w:rsidR="005E698E" w:rsidRDefault="005E698E" w:rsidP="00DB303F">
      <w:pPr>
        <w:ind w:firstLine="0"/>
        <w:jc w:val="right"/>
        <w:rPr>
          <w:rFonts w:cs="Times New Roman"/>
          <w:bCs/>
          <w:i/>
          <w:szCs w:val="24"/>
        </w:rPr>
      </w:pPr>
      <w:r w:rsidRPr="005041B4">
        <w:rPr>
          <w:rFonts w:cs="Times New Roman"/>
          <w:bCs/>
          <w:i/>
          <w:szCs w:val="24"/>
        </w:rPr>
        <w:t>…</w:t>
      </w:r>
    </w:p>
    <w:p w14:paraId="2ECD7266" w14:textId="77777777" w:rsidR="00226F8C" w:rsidRPr="005041B4" w:rsidRDefault="00226F8C" w:rsidP="00DB303F">
      <w:pPr>
        <w:ind w:firstLine="0"/>
        <w:jc w:val="right"/>
        <w:rPr>
          <w:rFonts w:cs="Times New Roman"/>
          <w:bCs/>
          <w:i/>
          <w:szCs w:val="24"/>
        </w:rPr>
      </w:pPr>
    </w:p>
    <w:p w14:paraId="1AAA80FC" w14:textId="0CDEBD6F" w:rsidR="00BF5C9B" w:rsidRPr="00A56F40" w:rsidRDefault="00215DEF" w:rsidP="00BF1BDB">
      <w:pPr>
        <w:pStyle w:val="Metadatos"/>
      </w:pPr>
      <w:r w:rsidRPr="00BF1BDB">
        <w:rPr>
          <w:b/>
        </w:rPr>
        <w:t>RESUMEN:</w:t>
      </w:r>
      <w:r w:rsidR="002D5E2D">
        <w:t xml:space="preserve"> </w:t>
      </w:r>
      <w:r w:rsidR="00671ADA">
        <w:t>Entre 250-300</w:t>
      </w:r>
      <w:r w:rsidR="002D5E2D">
        <w:t xml:space="preserve"> </w:t>
      </w:r>
      <w:r w:rsidR="008D32B1" w:rsidRPr="00A56F40">
        <w:t>palabras.</w:t>
      </w:r>
      <w:r w:rsidR="002D5E2D">
        <w:t xml:space="preserve"> </w:t>
      </w:r>
      <w:r w:rsidR="00F64D19" w:rsidRPr="00A56F40">
        <w:t>Texto</w:t>
      </w:r>
      <w:r w:rsidR="002D5E2D">
        <w:t xml:space="preserve"> </w:t>
      </w:r>
      <w:r w:rsidR="00F64D19" w:rsidRPr="00A56F40">
        <w:t>normal,</w:t>
      </w:r>
      <w:r w:rsidR="002D5E2D">
        <w:t xml:space="preserve"> </w:t>
      </w:r>
      <w:r w:rsidR="00F64D19" w:rsidRPr="00A56F40">
        <w:t>en</w:t>
      </w:r>
      <w:r w:rsidR="002D5E2D">
        <w:t xml:space="preserve"> </w:t>
      </w:r>
      <w:r w:rsidR="00F64D19" w:rsidRPr="00A56F40">
        <w:t>Times</w:t>
      </w:r>
      <w:r w:rsidR="002D5E2D">
        <w:t xml:space="preserve"> </w:t>
      </w:r>
      <w:r w:rsidR="00F64D19" w:rsidRPr="00A56F40">
        <w:t>New</w:t>
      </w:r>
      <w:r w:rsidR="002D5E2D">
        <w:t xml:space="preserve"> </w:t>
      </w:r>
      <w:proofErr w:type="spellStart"/>
      <w:r w:rsidR="00F64D19" w:rsidRPr="00A56F40">
        <w:t>Roman</w:t>
      </w:r>
      <w:proofErr w:type="spellEnd"/>
      <w:r w:rsidR="00F64D19" w:rsidRPr="00A56F40">
        <w:t>,</w:t>
      </w:r>
      <w:r w:rsidR="002D5E2D">
        <w:t xml:space="preserve"> </w:t>
      </w:r>
      <w:r w:rsidR="00F64D19" w:rsidRPr="00A56F40">
        <w:t>12</w:t>
      </w:r>
      <w:r w:rsidR="002D5E2D">
        <w:t xml:space="preserve"> </w:t>
      </w:r>
      <w:r w:rsidR="00F64D19" w:rsidRPr="00A56F40">
        <w:t>pt.</w:t>
      </w:r>
      <w:r w:rsidR="002D5E2D">
        <w:t xml:space="preserve"> </w:t>
      </w:r>
      <w:r w:rsidR="001152C0">
        <w:t>Debe</w:t>
      </w:r>
      <w:r w:rsidR="002D5E2D">
        <w:t xml:space="preserve"> </w:t>
      </w:r>
      <w:r w:rsidR="001152C0">
        <w:t>recoger</w:t>
      </w:r>
      <w:r w:rsidR="002D5E2D">
        <w:t xml:space="preserve"> </w:t>
      </w:r>
      <w:r w:rsidR="001152C0">
        <w:t>de</w:t>
      </w:r>
      <w:r w:rsidR="002D5E2D">
        <w:t xml:space="preserve"> </w:t>
      </w:r>
      <w:r w:rsidR="001152C0">
        <w:t>forma</w:t>
      </w:r>
      <w:r w:rsidR="002D5E2D">
        <w:t xml:space="preserve"> </w:t>
      </w:r>
      <w:r w:rsidR="001152C0">
        <w:t>sucinta</w:t>
      </w:r>
      <w:r w:rsidR="002D5E2D">
        <w:t xml:space="preserve"> </w:t>
      </w:r>
      <w:r w:rsidR="001152C0">
        <w:t>el</w:t>
      </w:r>
      <w:r w:rsidR="002D5E2D">
        <w:t xml:space="preserve"> </w:t>
      </w:r>
      <w:r w:rsidR="001152C0">
        <w:t>objetivo</w:t>
      </w:r>
      <w:r w:rsidR="002D5E2D">
        <w:t xml:space="preserve"> </w:t>
      </w:r>
      <w:r w:rsidR="001152C0">
        <w:t>del</w:t>
      </w:r>
      <w:r w:rsidR="002D5E2D">
        <w:t xml:space="preserve"> </w:t>
      </w:r>
      <w:r w:rsidR="001152C0">
        <w:t>trabajo,</w:t>
      </w:r>
      <w:r w:rsidR="002D5E2D">
        <w:t xml:space="preserve"> </w:t>
      </w:r>
      <w:r w:rsidR="001152C0">
        <w:t>la</w:t>
      </w:r>
      <w:r w:rsidR="002D5E2D">
        <w:t xml:space="preserve"> </w:t>
      </w:r>
      <w:r w:rsidR="001152C0">
        <w:t>metodología</w:t>
      </w:r>
      <w:r w:rsidR="002D5E2D">
        <w:t xml:space="preserve"> </w:t>
      </w:r>
      <w:r w:rsidR="001152C0">
        <w:t>empleada</w:t>
      </w:r>
      <w:r w:rsidR="002D5E2D">
        <w:t xml:space="preserve"> </w:t>
      </w:r>
      <w:r w:rsidR="001152C0">
        <w:t>y</w:t>
      </w:r>
      <w:r w:rsidR="002D5E2D">
        <w:t xml:space="preserve"> </w:t>
      </w:r>
      <w:r w:rsidR="001152C0">
        <w:t>las</w:t>
      </w:r>
      <w:r w:rsidR="002D5E2D">
        <w:t xml:space="preserve"> </w:t>
      </w:r>
      <w:r w:rsidR="001152C0">
        <w:t>principales</w:t>
      </w:r>
      <w:r w:rsidR="002D5E2D">
        <w:t xml:space="preserve"> </w:t>
      </w:r>
      <w:r w:rsidR="001152C0">
        <w:t>conclusiones,</w:t>
      </w:r>
      <w:r w:rsidR="002D5E2D">
        <w:t xml:space="preserve"> </w:t>
      </w:r>
      <w:r w:rsidR="001152C0">
        <w:t>destacando</w:t>
      </w:r>
      <w:r w:rsidR="002D5E2D">
        <w:t xml:space="preserve"> </w:t>
      </w:r>
      <w:r w:rsidR="001152C0">
        <w:t>lo</w:t>
      </w:r>
      <w:r w:rsidR="002D5E2D">
        <w:t xml:space="preserve"> </w:t>
      </w:r>
      <w:r w:rsidR="001152C0">
        <w:t>que</w:t>
      </w:r>
      <w:r w:rsidR="002D5E2D">
        <w:t xml:space="preserve"> </w:t>
      </w:r>
      <w:r w:rsidR="001152C0">
        <w:t>tiene</w:t>
      </w:r>
      <w:r w:rsidR="002D5E2D">
        <w:t xml:space="preserve"> </w:t>
      </w:r>
      <w:r w:rsidR="001152C0">
        <w:t>el</w:t>
      </w:r>
      <w:r w:rsidR="002D5E2D">
        <w:t xml:space="preserve"> </w:t>
      </w:r>
      <w:r w:rsidR="001152C0">
        <w:t>artículo</w:t>
      </w:r>
      <w:r w:rsidR="002D5E2D">
        <w:t xml:space="preserve"> </w:t>
      </w:r>
      <w:r w:rsidR="001152C0">
        <w:t>de</w:t>
      </w:r>
      <w:r w:rsidR="002D5E2D">
        <w:t xml:space="preserve"> </w:t>
      </w:r>
      <w:r w:rsidR="001152C0">
        <w:t>innovador.</w:t>
      </w:r>
    </w:p>
    <w:p w14:paraId="1A22F36E" w14:textId="3EED607E" w:rsidR="00215DEF" w:rsidRPr="00A56F40" w:rsidRDefault="00215DEF" w:rsidP="00BF1BDB">
      <w:pPr>
        <w:pStyle w:val="Metadatos"/>
      </w:pPr>
      <w:r w:rsidRPr="00BF1BDB">
        <w:rPr>
          <w:b/>
        </w:rPr>
        <w:t>PALABRAS</w:t>
      </w:r>
      <w:r w:rsidR="002D5E2D">
        <w:rPr>
          <w:b/>
        </w:rPr>
        <w:t xml:space="preserve"> </w:t>
      </w:r>
      <w:r w:rsidRPr="00BF1BDB">
        <w:rPr>
          <w:b/>
        </w:rPr>
        <w:t>CLAVE:</w:t>
      </w:r>
      <w:r w:rsidR="002D5E2D">
        <w:rPr>
          <w:b/>
        </w:rPr>
        <w:t xml:space="preserve"> </w:t>
      </w:r>
      <w:r w:rsidR="008D32B1" w:rsidRPr="00A56F40">
        <w:t>5</w:t>
      </w:r>
      <w:r w:rsidR="002D5E2D">
        <w:t xml:space="preserve"> </w:t>
      </w:r>
      <w:r w:rsidR="008D32B1" w:rsidRPr="00A56F40">
        <w:t>descriptores.</w:t>
      </w:r>
      <w:r w:rsidR="002D5E2D">
        <w:t xml:space="preserve"> </w:t>
      </w:r>
      <w:r w:rsidR="00244C5A" w:rsidRPr="00A56F40">
        <w:t>Texto</w:t>
      </w:r>
      <w:r w:rsidR="002D5E2D">
        <w:t xml:space="preserve"> </w:t>
      </w:r>
      <w:r w:rsidR="00244C5A" w:rsidRPr="00A56F40">
        <w:t>normal,</w:t>
      </w:r>
      <w:r w:rsidR="002D5E2D">
        <w:t xml:space="preserve"> </w:t>
      </w:r>
      <w:r w:rsidR="00244C5A" w:rsidRPr="00A56F40">
        <w:t>Times</w:t>
      </w:r>
      <w:r w:rsidR="002D5E2D">
        <w:t xml:space="preserve"> </w:t>
      </w:r>
      <w:r w:rsidR="00244C5A" w:rsidRPr="00A56F40">
        <w:t>New</w:t>
      </w:r>
      <w:r w:rsidR="002D5E2D">
        <w:t xml:space="preserve"> </w:t>
      </w:r>
      <w:proofErr w:type="spellStart"/>
      <w:r w:rsidR="00244C5A" w:rsidRPr="00A56F40">
        <w:t>Roman</w:t>
      </w:r>
      <w:proofErr w:type="spellEnd"/>
      <w:r w:rsidR="00244C5A" w:rsidRPr="00A56F40">
        <w:t>,</w:t>
      </w:r>
      <w:r w:rsidR="002D5E2D">
        <w:t xml:space="preserve"> </w:t>
      </w:r>
      <w:r w:rsidR="00244C5A" w:rsidRPr="00A56F40">
        <w:t>12</w:t>
      </w:r>
      <w:r w:rsidR="002D5E2D">
        <w:t xml:space="preserve"> </w:t>
      </w:r>
      <w:r w:rsidR="00244C5A" w:rsidRPr="00A56F40">
        <w:t>pt,</w:t>
      </w:r>
      <w:r w:rsidR="002D5E2D">
        <w:t xml:space="preserve"> </w:t>
      </w:r>
      <w:r w:rsidR="00244C5A" w:rsidRPr="00A56F40">
        <w:t>entre</w:t>
      </w:r>
      <w:r w:rsidR="002D5E2D">
        <w:t xml:space="preserve"> </w:t>
      </w:r>
      <w:r w:rsidR="00244C5A" w:rsidRPr="00A56F40">
        <w:t>comas</w:t>
      </w:r>
      <w:r w:rsidR="002D5E2D">
        <w:t xml:space="preserve"> </w:t>
      </w:r>
      <w:r w:rsidR="00244C5A" w:rsidRPr="00A56F40">
        <w:t>y</w:t>
      </w:r>
      <w:r w:rsidR="002D5E2D">
        <w:t xml:space="preserve"> </w:t>
      </w:r>
      <w:r w:rsidR="00244C5A" w:rsidRPr="00A56F40">
        <w:t>la</w:t>
      </w:r>
      <w:r w:rsidR="002D5E2D">
        <w:t xml:space="preserve"> </w:t>
      </w:r>
      <w:r w:rsidR="00244C5A" w:rsidRPr="00A56F40">
        <w:t>última</w:t>
      </w:r>
      <w:r w:rsidR="002D5E2D">
        <w:t xml:space="preserve"> </w:t>
      </w:r>
      <w:r w:rsidR="00E10AD3">
        <w:t xml:space="preserve">palabra </w:t>
      </w:r>
      <w:r w:rsidR="00244C5A" w:rsidRPr="00A56F40">
        <w:t>con</w:t>
      </w:r>
      <w:r w:rsidR="002D5E2D">
        <w:t xml:space="preserve"> </w:t>
      </w:r>
      <w:r w:rsidR="00244C5A" w:rsidRPr="00A56F40">
        <w:t>punto</w:t>
      </w:r>
      <w:r w:rsidR="002D5E2D">
        <w:t xml:space="preserve"> </w:t>
      </w:r>
      <w:r w:rsidR="00244C5A" w:rsidRPr="00A56F40">
        <w:t>final</w:t>
      </w:r>
      <w:r w:rsidR="00F64D19" w:rsidRPr="00A56F40">
        <w:rPr>
          <w:rFonts w:eastAsia="Arial Unicode MS"/>
          <w:bdr w:val="nil"/>
        </w:rPr>
        <w:t>.</w:t>
      </w:r>
    </w:p>
    <w:p w14:paraId="49E1790F" w14:textId="77777777" w:rsidR="00215DEF" w:rsidRPr="005041B4" w:rsidRDefault="00215DEF" w:rsidP="002C15A5">
      <w:pPr>
        <w:ind w:firstLine="0"/>
        <w:rPr>
          <w:rFonts w:cs="Times New Roman"/>
          <w:szCs w:val="24"/>
        </w:rPr>
      </w:pPr>
    </w:p>
    <w:p w14:paraId="69EE13D5" w14:textId="1A97AFE5" w:rsidR="00F64D19" w:rsidRPr="005041B4" w:rsidRDefault="00F64D19" w:rsidP="00BF1BDB">
      <w:pPr>
        <w:pStyle w:val="TtuloArtculo"/>
      </w:pPr>
      <w:r w:rsidRPr="005041B4">
        <w:t>TÍTULO</w:t>
      </w:r>
      <w:r w:rsidR="002D5E2D">
        <w:t xml:space="preserve"> </w:t>
      </w:r>
      <w:r w:rsidRPr="005041B4">
        <w:t>DEL</w:t>
      </w:r>
      <w:r w:rsidR="002D5E2D">
        <w:t xml:space="preserve"> </w:t>
      </w:r>
      <w:r w:rsidRPr="005041B4">
        <w:t>ARTÍCULO</w:t>
      </w:r>
      <w:r w:rsidR="002D5E2D">
        <w:t xml:space="preserve"> </w:t>
      </w:r>
      <w:r w:rsidRPr="005041B4">
        <w:t>EN</w:t>
      </w:r>
      <w:r w:rsidR="002D5E2D">
        <w:t xml:space="preserve"> </w:t>
      </w:r>
      <w:r w:rsidRPr="005041B4">
        <w:t>INGLÉS,</w:t>
      </w:r>
      <w:r w:rsidR="002D5E2D">
        <w:t xml:space="preserve"> </w:t>
      </w:r>
      <w:r w:rsidRPr="005041B4">
        <w:t>TIMES</w:t>
      </w:r>
      <w:r w:rsidR="002D5E2D">
        <w:t xml:space="preserve"> </w:t>
      </w:r>
      <w:r w:rsidRPr="005041B4">
        <w:t>NEW</w:t>
      </w:r>
      <w:r w:rsidR="002D5E2D">
        <w:t xml:space="preserve"> </w:t>
      </w:r>
      <w:r w:rsidRPr="005041B4">
        <w:t>ROMAN</w:t>
      </w:r>
      <w:r w:rsidR="002D5E2D">
        <w:t xml:space="preserve"> </w:t>
      </w:r>
      <w:r w:rsidRPr="005041B4">
        <w:t>12</w:t>
      </w:r>
      <w:r w:rsidR="002D5E2D">
        <w:t xml:space="preserve"> </w:t>
      </w:r>
      <w:r w:rsidRPr="005041B4">
        <w:t>PT</w:t>
      </w:r>
      <w:r w:rsidR="00B336BB" w:rsidRPr="005041B4">
        <w:t>,</w:t>
      </w:r>
      <w:r w:rsidR="002D5E2D">
        <w:t xml:space="preserve"> </w:t>
      </w:r>
      <w:r w:rsidR="00113647">
        <w:t xml:space="preserve">CENTRADO, </w:t>
      </w:r>
      <w:r w:rsidR="00B336BB" w:rsidRPr="005041B4">
        <w:t>MAYÚSCULAS,</w:t>
      </w:r>
      <w:r w:rsidR="002D5E2D">
        <w:t xml:space="preserve"> </w:t>
      </w:r>
      <w:r w:rsidR="00B336BB" w:rsidRPr="005041B4">
        <w:t>NEGRITA</w:t>
      </w:r>
    </w:p>
    <w:p w14:paraId="6D7BB4FB" w14:textId="77777777" w:rsidR="007B01AF" w:rsidRPr="005041B4" w:rsidRDefault="007B01AF" w:rsidP="00BF1BDB">
      <w:pPr>
        <w:pStyle w:val="Metadatos"/>
      </w:pPr>
    </w:p>
    <w:p w14:paraId="3DDB02E3" w14:textId="32A33FF9" w:rsidR="00F64D19" w:rsidRPr="007C1D35" w:rsidRDefault="00215DEF" w:rsidP="00BF1BDB">
      <w:pPr>
        <w:pStyle w:val="Metadatos"/>
      </w:pPr>
      <w:r w:rsidRPr="00BF1BDB">
        <w:rPr>
          <w:b/>
        </w:rPr>
        <w:t>ABSTRACT:</w:t>
      </w:r>
      <w:r w:rsidR="002D5E2D">
        <w:rPr>
          <w:b/>
        </w:rPr>
        <w:t xml:space="preserve"> </w:t>
      </w:r>
      <w:r w:rsidR="00671ADA">
        <w:t>Entre 250-300</w:t>
      </w:r>
      <w:r w:rsidR="002D5E2D">
        <w:t xml:space="preserve"> </w:t>
      </w:r>
      <w:r w:rsidR="008D32B1" w:rsidRPr="00A56F40">
        <w:t>palabras.</w:t>
      </w:r>
      <w:r w:rsidR="002D5E2D">
        <w:t xml:space="preserve"> </w:t>
      </w:r>
      <w:r w:rsidR="00F64D19" w:rsidRPr="007C1D35">
        <w:t>Texto</w:t>
      </w:r>
      <w:r w:rsidR="002D5E2D">
        <w:t xml:space="preserve"> </w:t>
      </w:r>
      <w:r w:rsidR="00F64D19" w:rsidRPr="007C1D35">
        <w:t>normal,</w:t>
      </w:r>
      <w:r w:rsidR="002D5E2D">
        <w:t xml:space="preserve"> </w:t>
      </w:r>
      <w:r w:rsidR="00F64D19" w:rsidRPr="007C1D35">
        <w:t>Times</w:t>
      </w:r>
      <w:r w:rsidR="002D5E2D">
        <w:t xml:space="preserve"> </w:t>
      </w:r>
      <w:r w:rsidR="00F64D19" w:rsidRPr="007C1D35">
        <w:t>New</w:t>
      </w:r>
      <w:r w:rsidR="002D5E2D">
        <w:t xml:space="preserve"> </w:t>
      </w:r>
      <w:proofErr w:type="spellStart"/>
      <w:r w:rsidR="00F64D19" w:rsidRPr="007C1D35">
        <w:t>Roman</w:t>
      </w:r>
      <w:proofErr w:type="spellEnd"/>
      <w:r w:rsidR="00F64D19" w:rsidRPr="007C1D35">
        <w:t>,</w:t>
      </w:r>
      <w:r w:rsidR="002D5E2D">
        <w:t xml:space="preserve"> </w:t>
      </w:r>
      <w:r w:rsidR="00F64D19" w:rsidRPr="007C1D35">
        <w:t>12</w:t>
      </w:r>
      <w:r w:rsidR="002D5E2D">
        <w:t xml:space="preserve"> </w:t>
      </w:r>
      <w:r w:rsidR="00F64D19" w:rsidRPr="007C1D35">
        <w:t>pt.</w:t>
      </w:r>
    </w:p>
    <w:p w14:paraId="160A8221" w14:textId="4CCB126E" w:rsidR="00215DEF" w:rsidRPr="00A56F40" w:rsidRDefault="00215DEF" w:rsidP="00BF1BDB">
      <w:pPr>
        <w:pStyle w:val="Metadatos"/>
      </w:pPr>
      <w:r w:rsidRPr="00BF1BDB">
        <w:rPr>
          <w:b/>
        </w:rPr>
        <w:t>KEYWORDS:</w:t>
      </w:r>
      <w:r w:rsidR="002D5E2D">
        <w:t xml:space="preserve"> </w:t>
      </w:r>
      <w:r w:rsidR="008D32B1" w:rsidRPr="00A56F40">
        <w:t>5</w:t>
      </w:r>
      <w:r w:rsidR="002D5E2D">
        <w:t xml:space="preserve"> </w:t>
      </w:r>
      <w:r w:rsidR="008D32B1" w:rsidRPr="00A56F40">
        <w:t>descriptores.</w:t>
      </w:r>
      <w:r w:rsidR="002D5E2D">
        <w:t xml:space="preserve"> </w:t>
      </w:r>
      <w:r w:rsidR="00244C5A" w:rsidRPr="00A56F40">
        <w:t>Texto</w:t>
      </w:r>
      <w:r w:rsidR="002D5E2D">
        <w:t xml:space="preserve"> </w:t>
      </w:r>
      <w:r w:rsidR="00244C5A" w:rsidRPr="00A56F40">
        <w:t>normal,</w:t>
      </w:r>
      <w:r w:rsidR="002D5E2D">
        <w:t xml:space="preserve"> </w:t>
      </w:r>
      <w:r w:rsidR="00244C5A" w:rsidRPr="00A56F40">
        <w:t>Times</w:t>
      </w:r>
      <w:r w:rsidR="002D5E2D">
        <w:t xml:space="preserve"> </w:t>
      </w:r>
      <w:r w:rsidR="00244C5A" w:rsidRPr="00A56F40">
        <w:t>New</w:t>
      </w:r>
      <w:r w:rsidR="002D5E2D">
        <w:t xml:space="preserve"> </w:t>
      </w:r>
      <w:proofErr w:type="spellStart"/>
      <w:r w:rsidR="00244C5A" w:rsidRPr="00A56F40">
        <w:t>Roman</w:t>
      </w:r>
      <w:proofErr w:type="spellEnd"/>
      <w:r w:rsidR="00244C5A" w:rsidRPr="00A56F40">
        <w:t>,</w:t>
      </w:r>
      <w:r w:rsidR="002D5E2D">
        <w:t xml:space="preserve"> </w:t>
      </w:r>
      <w:r w:rsidR="00244C5A" w:rsidRPr="00A56F40">
        <w:t>12</w:t>
      </w:r>
      <w:r w:rsidR="002D5E2D">
        <w:t xml:space="preserve"> </w:t>
      </w:r>
      <w:r w:rsidR="00244C5A" w:rsidRPr="00A56F40">
        <w:t>pt,</w:t>
      </w:r>
      <w:r w:rsidR="002D5E2D">
        <w:t xml:space="preserve"> </w:t>
      </w:r>
      <w:r w:rsidR="00244C5A" w:rsidRPr="00A56F40">
        <w:t>en</w:t>
      </w:r>
      <w:r w:rsidR="002D5E2D">
        <w:t xml:space="preserve"> </w:t>
      </w:r>
      <w:r w:rsidR="00244C5A" w:rsidRPr="00A56F40">
        <w:t>letras</w:t>
      </w:r>
      <w:r w:rsidR="002D5E2D">
        <w:t xml:space="preserve"> </w:t>
      </w:r>
      <w:r w:rsidR="00244C5A" w:rsidRPr="00A56F40">
        <w:t>minúsculas.</w:t>
      </w:r>
      <w:r w:rsidR="002D5E2D">
        <w:t xml:space="preserve"> </w:t>
      </w:r>
      <w:r w:rsidR="00244C5A" w:rsidRPr="00A56F40">
        <w:t>entre</w:t>
      </w:r>
      <w:r w:rsidR="002D5E2D">
        <w:t xml:space="preserve"> </w:t>
      </w:r>
      <w:r w:rsidR="00244C5A" w:rsidRPr="00A56F40">
        <w:t>comas</w:t>
      </w:r>
      <w:r w:rsidR="002D5E2D">
        <w:t xml:space="preserve"> </w:t>
      </w:r>
      <w:r w:rsidR="00244C5A" w:rsidRPr="00A56F40">
        <w:t>y</w:t>
      </w:r>
      <w:r w:rsidR="002D5E2D">
        <w:t xml:space="preserve"> </w:t>
      </w:r>
      <w:r w:rsidR="00244C5A" w:rsidRPr="00A56F40">
        <w:t>la</w:t>
      </w:r>
      <w:r w:rsidR="002D5E2D">
        <w:t xml:space="preserve"> </w:t>
      </w:r>
      <w:r w:rsidR="00244C5A" w:rsidRPr="00A56F40">
        <w:t>última</w:t>
      </w:r>
      <w:r w:rsidR="002D5E2D">
        <w:t xml:space="preserve"> </w:t>
      </w:r>
      <w:r w:rsidR="00E10AD3">
        <w:t xml:space="preserve">palabra </w:t>
      </w:r>
      <w:r w:rsidR="00244C5A" w:rsidRPr="00A56F40">
        <w:t>con</w:t>
      </w:r>
      <w:r w:rsidR="002D5E2D">
        <w:t xml:space="preserve"> </w:t>
      </w:r>
      <w:r w:rsidR="00244C5A" w:rsidRPr="00A56F40">
        <w:t>punto</w:t>
      </w:r>
      <w:r w:rsidR="002D5E2D">
        <w:t xml:space="preserve"> </w:t>
      </w:r>
      <w:r w:rsidR="00244C5A" w:rsidRPr="00A56F40">
        <w:t>final</w:t>
      </w:r>
      <w:r w:rsidR="00244C5A" w:rsidRPr="00A56F40">
        <w:rPr>
          <w:rFonts w:eastAsia="Arial Unicode MS"/>
          <w:bdr w:val="nil"/>
        </w:rPr>
        <w:t>.</w:t>
      </w:r>
    </w:p>
    <w:p w14:paraId="2C2EE04A" w14:textId="77777777" w:rsidR="006F7AB5" w:rsidRPr="005041B4" w:rsidRDefault="006F7AB5" w:rsidP="002C15A5">
      <w:pPr>
        <w:ind w:firstLine="0"/>
        <w:rPr>
          <w:rFonts w:cs="Times New Roman"/>
          <w:szCs w:val="24"/>
        </w:rPr>
      </w:pPr>
    </w:p>
    <w:p w14:paraId="1D5F487B" w14:textId="2BF5D4C6" w:rsidR="00215DEF" w:rsidRPr="008D2F5E" w:rsidRDefault="00215DEF" w:rsidP="008D2F5E">
      <w:pPr>
        <w:pStyle w:val="FechasRecepcin"/>
        <w:rPr>
          <w:color w:val="FF0000"/>
        </w:rPr>
      </w:pPr>
      <w:r w:rsidRPr="008D2F5E">
        <w:t>Recibido:</w:t>
      </w:r>
      <w:r w:rsidR="002D5E2D">
        <w:t xml:space="preserve"> </w:t>
      </w:r>
      <w:proofErr w:type="spellStart"/>
      <w:r w:rsidR="00613DA0" w:rsidRPr="005041B4">
        <w:t>xx</w:t>
      </w:r>
      <w:proofErr w:type="spellEnd"/>
      <w:r w:rsidR="00613DA0" w:rsidRPr="005041B4">
        <w:t>/</w:t>
      </w:r>
      <w:proofErr w:type="spellStart"/>
      <w:r w:rsidR="00613DA0" w:rsidRPr="005041B4">
        <w:t>xx</w:t>
      </w:r>
      <w:proofErr w:type="spellEnd"/>
      <w:r w:rsidR="00613DA0" w:rsidRPr="005041B4">
        <w:t>/</w:t>
      </w:r>
      <w:proofErr w:type="spellStart"/>
      <w:r w:rsidR="00613DA0" w:rsidRPr="005041B4">
        <w:t>xxxx</w:t>
      </w:r>
      <w:proofErr w:type="spellEnd"/>
      <w:r w:rsidR="002D5E2D">
        <w:t xml:space="preserve"> </w:t>
      </w:r>
      <w:r w:rsidR="005041B4" w:rsidRPr="00BF27FA">
        <w:rPr>
          <w:i w:val="0"/>
          <w:color w:val="FF0000"/>
        </w:rPr>
        <w:t>[</w:t>
      </w:r>
      <w:r w:rsidR="00077E7E" w:rsidRPr="00BF27FA">
        <w:rPr>
          <w:i w:val="0"/>
          <w:color w:val="FF0000"/>
        </w:rPr>
        <w:t>fecha del primer envío</w:t>
      </w:r>
      <w:r w:rsidR="005041B4" w:rsidRPr="00BF27FA">
        <w:rPr>
          <w:i w:val="0"/>
          <w:color w:val="FF0000"/>
        </w:rPr>
        <w:t>]</w:t>
      </w:r>
    </w:p>
    <w:p w14:paraId="6B6C691A" w14:textId="729E6279" w:rsidR="005041B4" w:rsidRPr="005041B4" w:rsidRDefault="00215DEF" w:rsidP="008D2F5E">
      <w:pPr>
        <w:pStyle w:val="FechasRecepcin"/>
      </w:pPr>
      <w:r w:rsidRPr="008D2F5E">
        <w:t>Aceptado:</w:t>
      </w:r>
      <w:r w:rsidR="002D5E2D">
        <w:t xml:space="preserve"> </w:t>
      </w:r>
      <w:proofErr w:type="spellStart"/>
      <w:r w:rsidR="00613DA0" w:rsidRPr="005041B4">
        <w:t>xx</w:t>
      </w:r>
      <w:proofErr w:type="spellEnd"/>
      <w:r w:rsidR="00613DA0" w:rsidRPr="005041B4">
        <w:t>/</w:t>
      </w:r>
      <w:proofErr w:type="spellStart"/>
      <w:r w:rsidR="00613DA0" w:rsidRPr="005041B4">
        <w:t>xx</w:t>
      </w:r>
      <w:proofErr w:type="spellEnd"/>
      <w:r w:rsidR="00613DA0" w:rsidRPr="005041B4">
        <w:t>/</w:t>
      </w:r>
      <w:proofErr w:type="spellStart"/>
      <w:r w:rsidR="00613DA0" w:rsidRPr="005041B4">
        <w:t>xxxx</w:t>
      </w:r>
      <w:proofErr w:type="spellEnd"/>
      <w:r w:rsidR="002D5E2D">
        <w:rPr>
          <w:color w:val="FF0000"/>
        </w:rPr>
        <w:t xml:space="preserve"> </w:t>
      </w:r>
      <w:r w:rsidR="005041B4" w:rsidRPr="00BF27FA">
        <w:rPr>
          <w:i w:val="0"/>
          <w:color w:val="FF0000"/>
        </w:rPr>
        <w:t>[dejar</w:t>
      </w:r>
      <w:r w:rsidR="002D5E2D" w:rsidRPr="00BF27FA">
        <w:rPr>
          <w:i w:val="0"/>
          <w:color w:val="FF0000"/>
        </w:rPr>
        <w:t xml:space="preserve"> </w:t>
      </w:r>
      <w:r w:rsidR="005041B4" w:rsidRPr="00BF27FA">
        <w:rPr>
          <w:i w:val="0"/>
          <w:color w:val="FF0000"/>
        </w:rPr>
        <w:t>en</w:t>
      </w:r>
      <w:r w:rsidR="002D5E2D" w:rsidRPr="00BF27FA">
        <w:rPr>
          <w:i w:val="0"/>
          <w:color w:val="FF0000"/>
        </w:rPr>
        <w:t xml:space="preserve"> </w:t>
      </w:r>
      <w:r w:rsidR="005041B4" w:rsidRPr="00BF27FA">
        <w:rPr>
          <w:i w:val="0"/>
          <w:color w:val="FF0000"/>
        </w:rPr>
        <w:t>blanco]</w:t>
      </w:r>
    </w:p>
    <w:p w14:paraId="39090328" w14:textId="77777777" w:rsidR="00215DEF" w:rsidRPr="005041B4" w:rsidRDefault="00215DEF" w:rsidP="00A56F40">
      <w:pPr>
        <w:ind w:firstLine="0"/>
        <w:jc w:val="right"/>
        <w:rPr>
          <w:rFonts w:cs="Times New Roman"/>
          <w:szCs w:val="24"/>
        </w:rPr>
      </w:pPr>
    </w:p>
    <w:p w14:paraId="6725FA03" w14:textId="77777777" w:rsidR="00215DEF" w:rsidRDefault="00215DEF" w:rsidP="007C6679"/>
    <w:p w14:paraId="36F53675" w14:textId="77777777" w:rsidR="00226F8C" w:rsidRPr="005041B4" w:rsidRDefault="00226F8C" w:rsidP="007C6679"/>
    <w:p w14:paraId="7836F985" w14:textId="1A7C4AEF" w:rsidR="00215DEF" w:rsidRPr="005041B4" w:rsidRDefault="00215DEF" w:rsidP="00C425D5">
      <w:pPr>
        <w:pStyle w:val="Titulo1"/>
      </w:pPr>
      <w:r w:rsidRPr="005041B4">
        <w:t>1.</w:t>
      </w:r>
      <w:r w:rsidR="002D5E2D">
        <w:t xml:space="preserve"> </w:t>
      </w:r>
      <w:r w:rsidR="00613DA0" w:rsidRPr="005041B4">
        <w:t>Título</w:t>
      </w:r>
      <w:r w:rsidR="005041B4" w:rsidRPr="005041B4">
        <w:t>s</w:t>
      </w:r>
      <w:r w:rsidR="002D5E2D">
        <w:t xml:space="preserve"> </w:t>
      </w:r>
      <w:r w:rsidR="00613DA0" w:rsidRPr="005041B4">
        <w:t>de</w:t>
      </w:r>
      <w:r w:rsidR="002D5E2D">
        <w:t xml:space="preserve"> </w:t>
      </w:r>
      <w:r w:rsidR="00613DA0" w:rsidRPr="005041B4">
        <w:t>apartado,</w:t>
      </w:r>
      <w:r w:rsidR="002D5E2D">
        <w:t xml:space="preserve"> </w:t>
      </w:r>
      <w:r w:rsidR="005041B4" w:rsidRPr="005041B4">
        <w:t>numerados,</w:t>
      </w:r>
      <w:r w:rsidR="002D5E2D">
        <w:t xml:space="preserve"> </w:t>
      </w:r>
      <w:r w:rsidR="009C435D">
        <w:t>fuente</w:t>
      </w:r>
      <w:r w:rsidR="002D5E2D">
        <w:t xml:space="preserve"> </w:t>
      </w:r>
      <w:r w:rsidR="00613DA0" w:rsidRPr="005041B4">
        <w:t>Times</w:t>
      </w:r>
      <w:r w:rsidR="002D5E2D">
        <w:t xml:space="preserve"> </w:t>
      </w:r>
      <w:r w:rsidR="00613DA0" w:rsidRPr="005041B4">
        <w:t>New</w:t>
      </w:r>
      <w:r w:rsidR="002D5E2D">
        <w:t xml:space="preserve"> </w:t>
      </w:r>
      <w:proofErr w:type="spellStart"/>
      <w:r w:rsidR="00613DA0" w:rsidRPr="005041B4">
        <w:t>Roman</w:t>
      </w:r>
      <w:proofErr w:type="spellEnd"/>
      <w:r w:rsidR="00613DA0" w:rsidRPr="005041B4">
        <w:t>,</w:t>
      </w:r>
      <w:r w:rsidR="002D5E2D">
        <w:t xml:space="preserve"> </w:t>
      </w:r>
      <w:r w:rsidR="00613DA0" w:rsidRPr="005041B4">
        <w:t>12</w:t>
      </w:r>
      <w:r w:rsidR="002D5E2D">
        <w:t xml:space="preserve"> </w:t>
      </w:r>
      <w:r w:rsidR="00613DA0" w:rsidRPr="005041B4">
        <w:t>pt,</w:t>
      </w:r>
      <w:r w:rsidR="002D5E2D">
        <w:t xml:space="preserve"> </w:t>
      </w:r>
      <w:r w:rsidR="00613DA0" w:rsidRPr="005041B4">
        <w:t>negrita,</w:t>
      </w:r>
      <w:r w:rsidR="002D5E2D">
        <w:t xml:space="preserve"> </w:t>
      </w:r>
      <w:r w:rsidR="00613DA0" w:rsidRPr="005041B4">
        <w:t>versales</w:t>
      </w:r>
      <w:r w:rsidR="00BC1C88">
        <w:t>,</w:t>
      </w:r>
      <w:r w:rsidR="002D5E2D">
        <w:t xml:space="preserve"> </w:t>
      </w:r>
      <w:r w:rsidR="00BC1C88">
        <w:t>alineado</w:t>
      </w:r>
      <w:r w:rsidR="002D5E2D">
        <w:t xml:space="preserve"> </w:t>
      </w:r>
      <w:r w:rsidR="00BC1C88">
        <w:t>a</w:t>
      </w:r>
      <w:r w:rsidR="002D5E2D">
        <w:t xml:space="preserve"> </w:t>
      </w:r>
      <w:r w:rsidR="00BC1C88">
        <w:t>la</w:t>
      </w:r>
      <w:r w:rsidR="002D5E2D">
        <w:t xml:space="preserve"> </w:t>
      </w:r>
      <w:r w:rsidR="00BC1C88">
        <w:t>izquierda</w:t>
      </w:r>
    </w:p>
    <w:p w14:paraId="700F6D68" w14:textId="7D8AF2A2" w:rsidR="00237282" w:rsidRPr="005041B4" w:rsidRDefault="00237282" w:rsidP="00C425D5">
      <w:pPr>
        <w:pStyle w:val="Titulo2"/>
      </w:pPr>
      <w:r w:rsidRPr="005041B4">
        <w:t>1.1.</w:t>
      </w:r>
      <w:r w:rsidR="002D5E2D">
        <w:t xml:space="preserve"> </w:t>
      </w:r>
      <w:r w:rsidRPr="005041B4">
        <w:t>Título</w:t>
      </w:r>
      <w:r w:rsidR="005041B4" w:rsidRPr="005041B4">
        <w:t>s</w:t>
      </w:r>
      <w:r w:rsidR="002D5E2D">
        <w:t xml:space="preserve"> </w:t>
      </w:r>
      <w:r w:rsidRPr="005041B4">
        <w:t>de</w:t>
      </w:r>
      <w:r w:rsidR="002D5E2D">
        <w:t xml:space="preserve"> </w:t>
      </w:r>
      <w:r w:rsidRPr="005041B4">
        <w:t>nivel</w:t>
      </w:r>
      <w:r w:rsidR="002D5E2D">
        <w:t xml:space="preserve"> </w:t>
      </w:r>
      <w:r w:rsidRPr="005041B4">
        <w:t>2,</w:t>
      </w:r>
      <w:r w:rsidR="002D5E2D">
        <w:t xml:space="preserve"> </w:t>
      </w:r>
      <w:r w:rsidR="009C435D">
        <w:t>fuente</w:t>
      </w:r>
      <w:r w:rsidR="002D5E2D">
        <w:t xml:space="preserve"> </w:t>
      </w:r>
      <w:r w:rsidRPr="005041B4">
        <w:t>Times</w:t>
      </w:r>
      <w:r w:rsidR="002D5E2D">
        <w:t xml:space="preserve"> </w:t>
      </w:r>
      <w:r w:rsidRPr="005041B4">
        <w:t>New</w:t>
      </w:r>
      <w:r w:rsidR="002D5E2D">
        <w:t xml:space="preserve"> </w:t>
      </w:r>
      <w:proofErr w:type="spellStart"/>
      <w:r w:rsidRPr="005041B4">
        <w:t>Roman</w:t>
      </w:r>
      <w:proofErr w:type="spellEnd"/>
      <w:r w:rsidRPr="005041B4">
        <w:t>,</w:t>
      </w:r>
      <w:r w:rsidR="002D5E2D">
        <w:t xml:space="preserve"> </w:t>
      </w:r>
      <w:r w:rsidRPr="005041B4">
        <w:t>12</w:t>
      </w:r>
      <w:r w:rsidR="002D5E2D">
        <w:t xml:space="preserve"> </w:t>
      </w:r>
      <w:r w:rsidRPr="005041B4">
        <w:t>pt,</w:t>
      </w:r>
      <w:r w:rsidR="002D5E2D">
        <w:t xml:space="preserve"> </w:t>
      </w:r>
      <w:r w:rsidRPr="005041B4">
        <w:t>negrita</w:t>
      </w:r>
      <w:r w:rsidR="00BC1C88">
        <w:t>,</w:t>
      </w:r>
      <w:r w:rsidR="002D5E2D">
        <w:t xml:space="preserve"> </w:t>
      </w:r>
      <w:r w:rsidR="00BC1C88">
        <w:t>alineado</w:t>
      </w:r>
      <w:r w:rsidR="002D5E2D">
        <w:t xml:space="preserve"> </w:t>
      </w:r>
      <w:r w:rsidR="00BC1C88">
        <w:t>a</w:t>
      </w:r>
      <w:r w:rsidR="002D5E2D">
        <w:t xml:space="preserve"> </w:t>
      </w:r>
      <w:r w:rsidR="00BC1C88">
        <w:t>la</w:t>
      </w:r>
      <w:r w:rsidR="002D5E2D">
        <w:t xml:space="preserve"> </w:t>
      </w:r>
      <w:r w:rsidR="00BC1C88">
        <w:t>izquierda</w:t>
      </w:r>
    </w:p>
    <w:p w14:paraId="1AE525FF" w14:textId="4775690E" w:rsidR="00237282" w:rsidRPr="005041B4" w:rsidRDefault="00237282" w:rsidP="00C425D5">
      <w:pPr>
        <w:pStyle w:val="Titulo3"/>
      </w:pPr>
      <w:r w:rsidRPr="005041B4">
        <w:t>1.1.1.</w:t>
      </w:r>
      <w:r w:rsidR="002D5E2D">
        <w:t xml:space="preserve"> </w:t>
      </w:r>
      <w:r w:rsidRPr="005041B4">
        <w:t>Título</w:t>
      </w:r>
      <w:r w:rsidR="005041B4" w:rsidRPr="005041B4">
        <w:t>s</w:t>
      </w:r>
      <w:r w:rsidR="002D5E2D">
        <w:t xml:space="preserve"> </w:t>
      </w:r>
      <w:r w:rsidRPr="005041B4">
        <w:t>de</w:t>
      </w:r>
      <w:r w:rsidR="002D5E2D">
        <w:t xml:space="preserve"> </w:t>
      </w:r>
      <w:r w:rsidRPr="005041B4">
        <w:t>nivel</w:t>
      </w:r>
      <w:r w:rsidR="002D5E2D">
        <w:t xml:space="preserve"> </w:t>
      </w:r>
      <w:r w:rsidR="005041B4" w:rsidRPr="005041B4">
        <w:t>3</w:t>
      </w:r>
      <w:r w:rsidRPr="005041B4">
        <w:t>,</w:t>
      </w:r>
      <w:r w:rsidR="002D5E2D">
        <w:t xml:space="preserve"> </w:t>
      </w:r>
      <w:r w:rsidR="009C435D">
        <w:t>fuente</w:t>
      </w:r>
      <w:r w:rsidR="002D5E2D">
        <w:t xml:space="preserve"> </w:t>
      </w:r>
      <w:r w:rsidRPr="005041B4">
        <w:t>Times</w:t>
      </w:r>
      <w:r w:rsidR="002D5E2D">
        <w:t xml:space="preserve"> </w:t>
      </w:r>
      <w:r w:rsidRPr="005041B4">
        <w:t>New</w:t>
      </w:r>
      <w:r w:rsidR="002D5E2D">
        <w:t xml:space="preserve"> </w:t>
      </w:r>
      <w:proofErr w:type="spellStart"/>
      <w:r w:rsidRPr="005041B4">
        <w:t>Roman</w:t>
      </w:r>
      <w:proofErr w:type="spellEnd"/>
      <w:r w:rsidRPr="005041B4">
        <w:t>,</w:t>
      </w:r>
      <w:r w:rsidR="002D5E2D">
        <w:t xml:space="preserve"> </w:t>
      </w:r>
      <w:r w:rsidRPr="005041B4">
        <w:t>12</w:t>
      </w:r>
      <w:r w:rsidR="002D5E2D">
        <w:t xml:space="preserve"> </w:t>
      </w:r>
      <w:r w:rsidRPr="005041B4">
        <w:t>pt,</w:t>
      </w:r>
      <w:r w:rsidR="002D5E2D">
        <w:t xml:space="preserve"> </w:t>
      </w:r>
      <w:r w:rsidRPr="005041B4">
        <w:t>cursi</w:t>
      </w:r>
      <w:r w:rsidR="00244C5A">
        <w:t>v</w:t>
      </w:r>
      <w:r w:rsidRPr="005041B4">
        <w:t>a</w:t>
      </w:r>
      <w:r w:rsidR="00BC1C88">
        <w:t>,</w:t>
      </w:r>
      <w:r w:rsidR="002D5E2D">
        <w:t xml:space="preserve"> </w:t>
      </w:r>
      <w:r w:rsidR="00BC1C88">
        <w:t>alineado</w:t>
      </w:r>
      <w:r w:rsidR="002D5E2D">
        <w:t xml:space="preserve"> </w:t>
      </w:r>
      <w:r w:rsidR="00BC1C88">
        <w:t>a</w:t>
      </w:r>
      <w:r w:rsidR="002D5E2D">
        <w:t xml:space="preserve"> </w:t>
      </w:r>
      <w:r w:rsidR="00BC1C88">
        <w:t>la</w:t>
      </w:r>
      <w:r w:rsidR="002D5E2D">
        <w:t xml:space="preserve"> </w:t>
      </w:r>
      <w:r w:rsidR="00BC1C88">
        <w:t>izquierda</w:t>
      </w:r>
    </w:p>
    <w:p w14:paraId="63EF5AD0" w14:textId="04182B08" w:rsidR="00244C5A" w:rsidRPr="00244C5A" w:rsidRDefault="00244C5A" w:rsidP="00B83053">
      <w:pPr>
        <w:pStyle w:val="Maquetacin"/>
        <w:ind w:left="284"/>
      </w:pPr>
      <w:r w:rsidRPr="00244C5A">
        <w:t>[Tras</w:t>
      </w:r>
      <w:r w:rsidR="002D5E2D">
        <w:t xml:space="preserve"> </w:t>
      </w:r>
      <w:r w:rsidRPr="00244C5A">
        <w:t>el</w:t>
      </w:r>
      <w:r w:rsidR="002D5E2D">
        <w:t xml:space="preserve"> </w:t>
      </w:r>
      <w:r w:rsidRPr="00244C5A">
        <w:t>título</w:t>
      </w:r>
      <w:r w:rsidR="002D5E2D">
        <w:t xml:space="preserve"> </w:t>
      </w:r>
      <w:r w:rsidRPr="00244C5A">
        <w:t>no</w:t>
      </w:r>
      <w:r w:rsidR="002D5E2D">
        <w:t xml:space="preserve"> </w:t>
      </w:r>
      <w:r w:rsidRPr="00244C5A">
        <w:t>debe</w:t>
      </w:r>
      <w:r w:rsidR="002D5E2D">
        <w:t xml:space="preserve"> </w:t>
      </w:r>
      <w:r w:rsidRPr="00244C5A">
        <w:t>inclu</w:t>
      </w:r>
      <w:r>
        <w:t>i</w:t>
      </w:r>
      <w:r w:rsidRPr="00244C5A">
        <w:t>rse</w:t>
      </w:r>
      <w:r w:rsidR="002D5E2D">
        <w:t xml:space="preserve"> </w:t>
      </w:r>
      <w:r w:rsidRPr="00244C5A">
        <w:t>punto]</w:t>
      </w:r>
    </w:p>
    <w:p w14:paraId="707BB9B9" w14:textId="538423C2" w:rsidR="005041B4" w:rsidRPr="005041B4" w:rsidRDefault="005041B4" w:rsidP="00D84F68">
      <w:pPr>
        <w:rPr>
          <w:rFonts w:cs="Times New Roman"/>
          <w:szCs w:val="24"/>
        </w:rPr>
      </w:pPr>
      <w:bookmarkStart w:id="0" w:name="_Hlk87264347"/>
      <w:r w:rsidRPr="005041B4">
        <w:rPr>
          <w:rFonts w:cs="Times New Roman"/>
          <w:szCs w:val="24"/>
        </w:rPr>
        <w:lastRenderedPageBreak/>
        <w:t>Texto</w:t>
      </w:r>
      <w:r w:rsidR="002D5E2D">
        <w:rPr>
          <w:rFonts w:cs="Times New Roman"/>
          <w:szCs w:val="24"/>
        </w:rPr>
        <w:t xml:space="preserve"> </w:t>
      </w:r>
      <w:r w:rsidRPr="005041B4">
        <w:rPr>
          <w:rFonts w:cs="Times New Roman"/>
          <w:szCs w:val="24"/>
        </w:rPr>
        <w:t>general,</w:t>
      </w:r>
      <w:r w:rsidR="002D5E2D">
        <w:rPr>
          <w:rFonts w:cs="Times New Roman"/>
          <w:szCs w:val="24"/>
        </w:rPr>
        <w:t xml:space="preserve"> </w:t>
      </w:r>
      <w:r w:rsidRPr="005041B4">
        <w:rPr>
          <w:rFonts w:cs="Times New Roman"/>
          <w:szCs w:val="24"/>
        </w:rPr>
        <w:t>en</w:t>
      </w:r>
      <w:r w:rsidR="002D5E2D">
        <w:rPr>
          <w:rFonts w:cs="Times New Roman"/>
          <w:szCs w:val="24"/>
        </w:rPr>
        <w:t xml:space="preserve"> </w:t>
      </w:r>
      <w:r w:rsidR="002C15A5">
        <w:rPr>
          <w:rFonts w:cs="Times New Roman"/>
          <w:szCs w:val="24"/>
        </w:rPr>
        <w:t>fuente</w:t>
      </w:r>
      <w:r w:rsidR="002D5E2D">
        <w:rPr>
          <w:rFonts w:cs="Times New Roman"/>
          <w:szCs w:val="24"/>
        </w:rPr>
        <w:t xml:space="preserve"> </w:t>
      </w:r>
      <w:r w:rsidRPr="005041B4">
        <w:rPr>
          <w:rFonts w:cs="Times New Roman"/>
          <w:szCs w:val="24"/>
        </w:rPr>
        <w:t>Times</w:t>
      </w:r>
      <w:r w:rsidR="002D5E2D">
        <w:rPr>
          <w:rFonts w:cs="Times New Roman"/>
          <w:szCs w:val="24"/>
        </w:rPr>
        <w:t xml:space="preserve"> </w:t>
      </w:r>
      <w:r w:rsidRPr="005041B4">
        <w:rPr>
          <w:rFonts w:cs="Times New Roman"/>
          <w:szCs w:val="24"/>
        </w:rPr>
        <w:t>New</w:t>
      </w:r>
      <w:r w:rsidR="002D5E2D">
        <w:rPr>
          <w:rFonts w:cs="Times New Roman"/>
          <w:szCs w:val="24"/>
        </w:rPr>
        <w:t xml:space="preserve"> </w:t>
      </w:r>
      <w:proofErr w:type="spellStart"/>
      <w:r w:rsidRPr="005041B4">
        <w:rPr>
          <w:rFonts w:cs="Times New Roman"/>
          <w:szCs w:val="24"/>
        </w:rPr>
        <w:t>Roman</w:t>
      </w:r>
      <w:proofErr w:type="spellEnd"/>
      <w:r w:rsidRPr="005041B4">
        <w:rPr>
          <w:rFonts w:cs="Times New Roman"/>
          <w:szCs w:val="24"/>
        </w:rPr>
        <w:t>,</w:t>
      </w:r>
      <w:r w:rsidR="002D5E2D">
        <w:rPr>
          <w:rFonts w:cs="Times New Roman"/>
          <w:szCs w:val="24"/>
        </w:rPr>
        <w:t xml:space="preserve"> </w:t>
      </w:r>
      <w:r w:rsidRPr="005041B4">
        <w:rPr>
          <w:rFonts w:cs="Times New Roman"/>
          <w:szCs w:val="24"/>
        </w:rPr>
        <w:t>12</w:t>
      </w:r>
      <w:r w:rsidR="002D5E2D">
        <w:rPr>
          <w:rFonts w:cs="Times New Roman"/>
          <w:szCs w:val="24"/>
        </w:rPr>
        <w:t xml:space="preserve"> </w:t>
      </w:r>
      <w:r w:rsidRPr="005041B4">
        <w:rPr>
          <w:rFonts w:cs="Times New Roman"/>
          <w:szCs w:val="24"/>
        </w:rPr>
        <w:t>pt,</w:t>
      </w:r>
      <w:r w:rsidR="002D5E2D">
        <w:rPr>
          <w:rFonts w:cs="Times New Roman"/>
          <w:szCs w:val="24"/>
        </w:rPr>
        <w:t xml:space="preserve"> </w:t>
      </w:r>
      <w:r w:rsidR="00244C5A" w:rsidRPr="005041B4">
        <w:rPr>
          <w:rFonts w:cs="Times New Roman"/>
          <w:szCs w:val="24"/>
        </w:rPr>
        <w:t>sangría</w:t>
      </w:r>
      <w:r w:rsidR="002D5E2D">
        <w:rPr>
          <w:rFonts w:cs="Times New Roman"/>
          <w:szCs w:val="24"/>
        </w:rPr>
        <w:t xml:space="preserve"> </w:t>
      </w:r>
      <w:r w:rsidRPr="005041B4">
        <w:rPr>
          <w:rFonts w:cs="Times New Roman"/>
          <w:szCs w:val="24"/>
        </w:rPr>
        <w:t>de</w:t>
      </w:r>
      <w:r w:rsidR="002D5E2D">
        <w:rPr>
          <w:rFonts w:cs="Times New Roman"/>
          <w:szCs w:val="24"/>
        </w:rPr>
        <w:t xml:space="preserve"> </w:t>
      </w:r>
      <w:r w:rsidRPr="005041B4">
        <w:rPr>
          <w:rFonts w:cs="Times New Roman"/>
          <w:szCs w:val="24"/>
        </w:rPr>
        <w:t>primera</w:t>
      </w:r>
      <w:r w:rsidR="002D5E2D">
        <w:rPr>
          <w:rFonts w:cs="Times New Roman"/>
          <w:szCs w:val="24"/>
        </w:rPr>
        <w:t xml:space="preserve"> </w:t>
      </w:r>
      <w:r w:rsidRPr="005041B4">
        <w:rPr>
          <w:rFonts w:cs="Times New Roman"/>
          <w:szCs w:val="24"/>
        </w:rPr>
        <w:t>línea</w:t>
      </w:r>
      <w:r w:rsidR="002D5E2D">
        <w:rPr>
          <w:rFonts w:cs="Times New Roman"/>
          <w:szCs w:val="24"/>
        </w:rPr>
        <w:t xml:space="preserve"> </w:t>
      </w:r>
      <w:r w:rsidRPr="005041B4">
        <w:rPr>
          <w:rFonts w:cs="Times New Roman"/>
          <w:szCs w:val="24"/>
        </w:rPr>
        <w:t>de</w:t>
      </w:r>
      <w:r w:rsidR="002D5E2D">
        <w:rPr>
          <w:rFonts w:cs="Times New Roman"/>
          <w:szCs w:val="24"/>
        </w:rPr>
        <w:t xml:space="preserve"> </w:t>
      </w:r>
      <w:r w:rsidR="00BF1BDB">
        <w:rPr>
          <w:rFonts w:cs="Times New Roman"/>
          <w:szCs w:val="24"/>
        </w:rPr>
        <w:t>0.</w:t>
      </w:r>
      <w:r w:rsidR="002C15A5">
        <w:rPr>
          <w:rFonts w:cs="Times New Roman"/>
          <w:szCs w:val="24"/>
        </w:rPr>
        <w:t>5</w:t>
      </w:r>
      <w:r w:rsidR="002D5E2D">
        <w:rPr>
          <w:rFonts w:cs="Times New Roman"/>
          <w:szCs w:val="24"/>
        </w:rPr>
        <w:t xml:space="preserve"> </w:t>
      </w:r>
      <w:r w:rsidRPr="005041B4">
        <w:rPr>
          <w:rFonts w:cs="Times New Roman"/>
          <w:szCs w:val="24"/>
        </w:rPr>
        <w:t>cm</w:t>
      </w:r>
      <w:r w:rsidR="00BC1C88">
        <w:rPr>
          <w:rFonts w:cs="Times New Roman"/>
          <w:szCs w:val="24"/>
        </w:rPr>
        <w:t>,</w:t>
      </w:r>
      <w:r w:rsidR="002D5E2D">
        <w:rPr>
          <w:rFonts w:cs="Times New Roman"/>
          <w:szCs w:val="24"/>
        </w:rPr>
        <w:t xml:space="preserve"> </w:t>
      </w:r>
      <w:r w:rsidR="00BC1C88">
        <w:rPr>
          <w:rFonts w:cs="Times New Roman"/>
          <w:szCs w:val="24"/>
        </w:rPr>
        <w:t>texto</w:t>
      </w:r>
      <w:r w:rsidR="002D5E2D">
        <w:rPr>
          <w:rFonts w:cs="Times New Roman"/>
          <w:szCs w:val="24"/>
        </w:rPr>
        <w:t xml:space="preserve"> </w:t>
      </w:r>
      <w:r w:rsidR="00BC1C88">
        <w:rPr>
          <w:rFonts w:cs="Times New Roman"/>
          <w:szCs w:val="24"/>
        </w:rPr>
        <w:t>justificado</w:t>
      </w:r>
      <w:r w:rsidRPr="005041B4">
        <w:rPr>
          <w:rFonts w:cs="Times New Roman"/>
          <w:szCs w:val="24"/>
        </w:rPr>
        <w:t>.</w:t>
      </w:r>
      <w:r w:rsidR="002D5E2D">
        <w:rPr>
          <w:rFonts w:cs="Times New Roman"/>
          <w:szCs w:val="24"/>
        </w:rPr>
        <w:t xml:space="preserve"> </w:t>
      </w:r>
      <w:r w:rsidR="00A9245E">
        <w:rPr>
          <w:rFonts w:cs="Times New Roman"/>
          <w:szCs w:val="24"/>
        </w:rPr>
        <w:t>Hay</w:t>
      </w:r>
      <w:r w:rsidR="002D5E2D">
        <w:rPr>
          <w:rFonts w:cs="Times New Roman"/>
          <w:szCs w:val="24"/>
        </w:rPr>
        <w:t xml:space="preserve"> </w:t>
      </w:r>
      <w:r w:rsidR="00A9245E">
        <w:rPr>
          <w:rFonts w:cs="Times New Roman"/>
          <w:szCs w:val="24"/>
        </w:rPr>
        <w:t>que</w:t>
      </w:r>
      <w:r w:rsidR="002D5E2D">
        <w:rPr>
          <w:rFonts w:cs="Times New Roman"/>
          <w:szCs w:val="24"/>
        </w:rPr>
        <w:t xml:space="preserve"> </w:t>
      </w:r>
      <w:r w:rsidR="00A9245E">
        <w:rPr>
          <w:rFonts w:cs="Times New Roman"/>
          <w:szCs w:val="24"/>
        </w:rPr>
        <w:t>dejar</w:t>
      </w:r>
      <w:r w:rsidR="002D5E2D">
        <w:rPr>
          <w:rFonts w:cs="Times New Roman"/>
          <w:szCs w:val="24"/>
        </w:rPr>
        <w:t xml:space="preserve"> </w:t>
      </w:r>
      <w:r w:rsidR="00A9245E">
        <w:rPr>
          <w:rFonts w:cs="Times New Roman"/>
          <w:szCs w:val="24"/>
        </w:rPr>
        <w:t>e</w:t>
      </w:r>
      <w:r w:rsidR="00A02912" w:rsidRPr="00A02912">
        <w:rPr>
          <w:rFonts w:cs="Times New Roman"/>
          <w:szCs w:val="24"/>
        </w:rPr>
        <w:t>spacio</w:t>
      </w:r>
      <w:r w:rsidR="002D5E2D">
        <w:rPr>
          <w:rFonts w:cs="Times New Roman"/>
          <w:szCs w:val="24"/>
        </w:rPr>
        <w:t xml:space="preserve"> </w:t>
      </w:r>
      <w:r w:rsidR="00A02912" w:rsidRPr="00A02912">
        <w:rPr>
          <w:rFonts w:cs="Times New Roman"/>
          <w:szCs w:val="24"/>
        </w:rPr>
        <w:t>al</w:t>
      </w:r>
      <w:r w:rsidR="002D5E2D">
        <w:rPr>
          <w:rFonts w:cs="Times New Roman"/>
          <w:szCs w:val="24"/>
        </w:rPr>
        <w:t xml:space="preserve"> </w:t>
      </w:r>
      <w:r w:rsidR="00A02912" w:rsidRPr="00A02912">
        <w:rPr>
          <w:rFonts w:cs="Times New Roman"/>
          <w:szCs w:val="24"/>
        </w:rPr>
        <w:t>final</w:t>
      </w:r>
      <w:r w:rsidR="002D5E2D">
        <w:rPr>
          <w:rFonts w:cs="Times New Roman"/>
          <w:szCs w:val="24"/>
        </w:rPr>
        <w:t xml:space="preserve"> </w:t>
      </w:r>
      <w:r w:rsidR="00A02912" w:rsidRPr="00A02912">
        <w:rPr>
          <w:rFonts w:cs="Times New Roman"/>
          <w:szCs w:val="24"/>
        </w:rPr>
        <w:t>del</w:t>
      </w:r>
      <w:r w:rsidR="002D5E2D">
        <w:rPr>
          <w:rFonts w:cs="Times New Roman"/>
          <w:szCs w:val="24"/>
        </w:rPr>
        <w:t xml:space="preserve"> </w:t>
      </w:r>
      <w:r w:rsidR="00A02912" w:rsidRPr="00A02912">
        <w:rPr>
          <w:rFonts w:cs="Times New Roman"/>
          <w:szCs w:val="24"/>
        </w:rPr>
        <w:t>último</w:t>
      </w:r>
      <w:r w:rsidR="002D5E2D">
        <w:rPr>
          <w:rFonts w:cs="Times New Roman"/>
          <w:szCs w:val="24"/>
        </w:rPr>
        <w:t xml:space="preserve"> </w:t>
      </w:r>
      <w:r w:rsidR="00A02912" w:rsidRPr="00A02912">
        <w:rPr>
          <w:rFonts w:cs="Times New Roman"/>
          <w:szCs w:val="24"/>
        </w:rPr>
        <w:t>párrafo</w:t>
      </w:r>
      <w:r w:rsidR="002D5E2D">
        <w:rPr>
          <w:rFonts w:cs="Times New Roman"/>
          <w:szCs w:val="24"/>
        </w:rPr>
        <w:t xml:space="preserve"> </w:t>
      </w:r>
      <w:r w:rsidR="00A9245E">
        <w:rPr>
          <w:rFonts w:cs="Times New Roman"/>
          <w:szCs w:val="24"/>
        </w:rPr>
        <w:t>del</w:t>
      </w:r>
      <w:r w:rsidR="002D5E2D">
        <w:rPr>
          <w:rFonts w:cs="Times New Roman"/>
          <w:szCs w:val="24"/>
        </w:rPr>
        <w:t xml:space="preserve"> </w:t>
      </w:r>
      <w:r w:rsidR="00A9245E">
        <w:rPr>
          <w:rFonts w:cs="Times New Roman"/>
          <w:szCs w:val="24"/>
        </w:rPr>
        <w:t>apartado</w:t>
      </w:r>
      <w:r w:rsidR="00A02912" w:rsidRPr="00A02912">
        <w:rPr>
          <w:rFonts w:cs="Times New Roman"/>
          <w:szCs w:val="24"/>
        </w:rPr>
        <w:t>,</w:t>
      </w:r>
      <w:r w:rsidR="002D5E2D">
        <w:rPr>
          <w:rFonts w:cs="Times New Roman"/>
          <w:szCs w:val="24"/>
        </w:rPr>
        <w:t xml:space="preserve"> </w:t>
      </w:r>
      <w:r w:rsidR="00A02912" w:rsidRPr="00A02912">
        <w:rPr>
          <w:rFonts w:cs="Times New Roman"/>
          <w:szCs w:val="24"/>
        </w:rPr>
        <w:t>previo</w:t>
      </w:r>
      <w:r w:rsidR="002D5E2D">
        <w:rPr>
          <w:rFonts w:cs="Times New Roman"/>
          <w:szCs w:val="24"/>
        </w:rPr>
        <w:t xml:space="preserve"> </w:t>
      </w:r>
      <w:r w:rsidR="00A02912" w:rsidRPr="00A02912">
        <w:rPr>
          <w:rFonts w:cs="Times New Roman"/>
          <w:szCs w:val="24"/>
        </w:rPr>
        <w:t>al</w:t>
      </w:r>
      <w:r w:rsidR="002D5E2D">
        <w:rPr>
          <w:rFonts w:cs="Times New Roman"/>
          <w:szCs w:val="24"/>
        </w:rPr>
        <w:t xml:space="preserve"> </w:t>
      </w:r>
      <w:r w:rsidR="00A02912" w:rsidRPr="00A02912">
        <w:rPr>
          <w:rFonts w:cs="Times New Roman"/>
          <w:szCs w:val="24"/>
        </w:rPr>
        <w:t>siguiente</w:t>
      </w:r>
      <w:r w:rsidR="002D5E2D">
        <w:rPr>
          <w:rFonts w:cs="Times New Roman"/>
          <w:szCs w:val="24"/>
        </w:rPr>
        <w:t xml:space="preserve"> </w:t>
      </w:r>
      <w:r w:rsidR="00A02912" w:rsidRPr="00A02912">
        <w:rPr>
          <w:rFonts w:cs="Times New Roman"/>
          <w:szCs w:val="24"/>
        </w:rPr>
        <w:t>epígrafe.</w:t>
      </w:r>
    </w:p>
    <w:bookmarkEnd w:id="0"/>
    <w:p w14:paraId="5590D814" w14:textId="77777777" w:rsidR="003C142B" w:rsidRDefault="003C142B" w:rsidP="00D84F68">
      <w:pPr>
        <w:rPr>
          <w:rFonts w:cs="Times New Roman"/>
          <w:i/>
          <w:szCs w:val="24"/>
        </w:rPr>
      </w:pPr>
    </w:p>
    <w:p w14:paraId="30BE6A6F" w14:textId="5FD18BBD" w:rsidR="003C142B" w:rsidRPr="00A56F40" w:rsidRDefault="003C142B" w:rsidP="00A56F40">
      <w:pPr>
        <w:keepNext/>
        <w:ind w:firstLine="0"/>
        <w:rPr>
          <w:rFonts w:cs="Times New Roman"/>
          <w:b/>
          <w:smallCaps/>
          <w:szCs w:val="24"/>
        </w:rPr>
      </w:pPr>
      <w:r w:rsidRPr="00A56F40">
        <w:rPr>
          <w:rFonts w:cs="Times New Roman"/>
          <w:b/>
          <w:smallCaps/>
          <w:szCs w:val="24"/>
        </w:rPr>
        <w:t>2.</w:t>
      </w:r>
      <w:r w:rsidR="002D5E2D">
        <w:rPr>
          <w:rFonts w:cs="Times New Roman"/>
          <w:b/>
          <w:smallCaps/>
          <w:szCs w:val="24"/>
        </w:rPr>
        <w:t xml:space="preserve"> </w:t>
      </w:r>
      <w:r w:rsidRPr="00A56F40">
        <w:rPr>
          <w:rFonts w:cs="Times New Roman"/>
          <w:b/>
          <w:smallCaps/>
          <w:szCs w:val="24"/>
        </w:rPr>
        <w:t>Listas</w:t>
      </w:r>
      <w:r w:rsidR="002D5E2D">
        <w:rPr>
          <w:rFonts w:cs="Times New Roman"/>
          <w:b/>
          <w:smallCaps/>
          <w:szCs w:val="24"/>
        </w:rPr>
        <w:t xml:space="preserve"> </w:t>
      </w:r>
    </w:p>
    <w:p w14:paraId="1405DEC5" w14:textId="59E2D5BA" w:rsidR="002A1D84" w:rsidRDefault="00BC1C88" w:rsidP="00D84F68">
      <w:pPr>
        <w:rPr>
          <w:rFonts w:cs="Times New Roman"/>
          <w:szCs w:val="24"/>
        </w:rPr>
      </w:pPr>
      <w:r>
        <w:rPr>
          <w:rFonts w:cs="Times New Roman"/>
          <w:szCs w:val="24"/>
        </w:rPr>
        <w:t>Texto</w:t>
      </w:r>
      <w:r w:rsidR="002D5E2D">
        <w:rPr>
          <w:rFonts w:cs="Times New Roman"/>
          <w:szCs w:val="24"/>
        </w:rPr>
        <w:t xml:space="preserve"> </w:t>
      </w:r>
      <w:r>
        <w:rPr>
          <w:rFonts w:cs="Times New Roman"/>
          <w:szCs w:val="24"/>
        </w:rPr>
        <w:t>normal,</w:t>
      </w:r>
      <w:r w:rsidR="002D5E2D">
        <w:rPr>
          <w:rFonts w:cs="Times New Roman"/>
          <w:szCs w:val="24"/>
        </w:rPr>
        <w:t xml:space="preserve"> </w:t>
      </w:r>
      <w:r>
        <w:rPr>
          <w:rFonts w:cs="Times New Roman"/>
          <w:szCs w:val="24"/>
        </w:rPr>
        <w:t>fuente</w:t>
      </w:r>
      <w:r w:rsidR="002D5E2D">
        <w:rPr>
          <w:rFonts w:cs="Times New Roman"/>
          <w:szCs w:val="24"/>
        </w:rPr>
        <w:t xml:space="preserve"> </w:t>
      </w:r>
      <w:r>
        <w:rPr>
          <w:rFonts w:cs="Times New Roman"/>
          <w:szCs w:val="24"/>
        </w:rPr>
        <w:t>Times</w:t>
      </w:r>
      <w:r w:rsidR="002D5E2D">
        <w:rPr>
          <w:rFonts w:cs="Times New Roman"/>
          <w:szCs w:val="24"/>
        </w:rPr>
        <w:t xml:space="preserve"> </w:t>
      </w:r>
      <w:r>
        <w:rPr>
          <w:rFonts w:cs="Times New Roman"/>
          <w:szCs w:val="24"/>
        </w:rPr>
        <w:t>New</w:t>
      </w:r>
      <w:r w:rsidR="002D5E2D">
        <w:rPr>
          <w:rFonts w:cs="Times New Roman"/>
          <w:szCs w:val="24"/>
        </w:rPr>
        <w:t xml:space="preserve"> </w:t>
      </w:r>
      <w:proofErr w:type="spellStart"/>
      <w:r>
        <w:rPr>
          <w:rFonts w:cs="Times New Roman"/>
          <w:szCs w:val="24"/>
        </w:rPr>
        <w:t>Roman</w:t>
      </w:r>
      <w:proofErr w:type="spellEnd"/>
      <w:r>
        <w:rPr>
          <w:rFonts w:cs="Times New Roman"/>
          <w:szCs w:val="24"/>
        </w:rPr>
        <w:t>,</w:t>
      </w:r>
      <w:r w:rsidR="002D5E2D">
        <w:rPr>
          <w:rFonts w:cs="Times New Roman"/>
          <w:szCs w:val="24"/>
        </w:rPr>
        <w:t xml:space="preserve"> </w:t>
      </w:r>
      <w:r>
        <w:rPr>
          <w:rFonts w:cs="Times New Roman"/>
          <w:szCs w:val="24"/>
        </w:rPr>
        <w:t>12</w:t>
      </w:r>
      <w:r w:rsidR="002D5E2D">
        <w:rPr>
          <w:rFonts w:cs="Times New Roman"/>
          <w:szCs w:val="24"/>
        </w:rPr>
        <w:t xml:space="preserve"> </w:t>
      </w:r>
      <w:r>
        <w:rPr>
          <w:rFonts w:cs="Times New Roman"/>
          <w:szCs w:val="24"/>
        </w:rPr>
        <w:t>pt,</w:t>
      </w:r>
      <w:r w:rsidR="002D5E2D">
        <w:rPr>
          <w:rFonts w:cs="Times New Roman"/>
          <w:szCs w:val="24"/>
        </w:rPr>
        <w:t xml:space="preserve"> </w:t>
      </w:r>
      <w:r>
        <w:rPr>
          <w:rFonts w:cs="Times New Roman"/>
          <w:szCs w:val="24"/>
        </w:rPr>
        <w:t>justificado.</w:t>
      </w:r>
      <w:r w:rsidR="002D5E2D">
        <w:rPr>
          <w:rFonts w:cs="Times New Roman"/>
          <w:szCs w:val="24"/>
        </w:rPr>
        <w:t xml:space="preserve"> </w:t>
      </w:r>
      <w:r w:rsidR="002A1D84">
        <w:rPr>
          <w:rFonts w:cs="Times New Roman"/>
          <w:szCs w:val="24"/>
        </w:rPr>
        <w:t>Sangría</w:t>
      </w:r>
      <w:r w:rsidR="002D5E2D">
        <w:rPr>
          <w:rFonts w:cs="Times New Roman"/>
          <w:szCs w:val="24"/>
        </w:rPr>
        <w:t xml:space="preserve"> </w:t>
      </w:r>
      <w:r w:rsidR="002A1D84">
        <w:rPr>
          <w:rFonts w:cs="Times New Roman"/>
          <w:szCs w:val="24"/>
        </w:rPr>
        <w:t>de</w:t>
      </w:r>
      <w:r w:rsidR="002D5E2D">
        <w:rPr>
          <w:rFonts w:cs="Times New Roman"/>
          <w:szCs w:val="24"/>
        </w:rPr>
        <w:t xml:space="preserve"> </w:t>
      </w:r>
      <w:r w:rsidR="002A1D84">
        <w:rPr>
          <w:rFonts w:cs="Times New Roman"/>
          <w:szCs w:val="24"/>
        </w:rPr>
        <w:t>primer</w:t>
      </w:r>
      <w:r w:rsidR="002D5E2D">
        <w:rPr>
          <w:rFonts w:cs="Times New Roman"/>
          <w:szCs w:val="24"/>
        </w:rPr>
        <w:t xml:space="preserve"> </w:t>
      </w:r>
      <w:r w:rsidR="002A1D84">
        <w:rPr>
          <w:rFonts w:cs="Times New Roman"/>
          <w:szCs w:val="24"/>
        </w:rPr>
        <w:t>nivel,</w:t>
      </w:r>
      <w:r w:rsidR="002D5E2D">
        <w:rPr>
          <w:rFonts w:cs="Times New Roman"/>
          <w:szCs w:val="24"/>
        </w:rPr>
        <w:t xml:space="preserve"> </w:t>
      </w:r>
      <w:r w:rsidR="002A1D84">
        <w:rPr>
          <w:rFonts w:cs="Times New Roman"/>
          <w:szCs w:val="24"/>
        </w:rPr>
        <w:t>0,</w:t>
      </w:r>
      <w:r w:rsidR="00CF0415">
        <w:rPr>
          <w:rFonts w:cs="Times New Roman"/>
          <w:szCs w:val="24"/>
        </w:rPr>
        <w:t>50</w:t>
      </w:r>
      <w:r w:rsidR="00077E7E">
        <w:rPr>
          <w:rFonts w:cs="Times New Roman"/>
          <w:szCs w:val="24"/>
        </w:rPr>
        <w:t> </w:t>
      </w:r>
      <w:r w:rsidR="002A1D84">
        <w:rPr>
          <w:rFonts w:cs="Times New Roman"/>
          <w:szCs w:val="24"/>
        </w:rPr>
        <w:t>cm.</w:t>
      </w:r>
    </w:p>
    <w:p w14:paraId="403FF91E" w14:textId="77777777" w:rsidR="002A1D84" w:rsidRDefault="002A1D84" w:rsidP="002A1D84">
      <w:pPr>
        <w:ind w:firstLine="708"/>
        <w:rPr>
          <w:rFonts w:cs="Times New Roman"/>
          <w:szCs w:val="24"/>
        </w:rPr>
      </w:pPr>
    </w:p>
    <w:p w14:paraId="7144CDA9" w14:textId="367CF720" w:rsidR="005041B4" w:rsidRPr="00C425D5" w:rsidRDefault="003C142B" w:rsidP="00C425D5">
      <w:pPr>
        <w:pStyle w:val="Titulo2"/>
      </w:pPr>
      <w:r w:rsidRPr="00C425D5">
        <w:t>2.1.</w:t>
      </w:r>
      <w:r w:rsidR="002D5E2D">
        <w:t xml:space="preserve"> </w:t>
      </w:r>
      <w:r w:rsidRPr="00C425D5">
        <w:t>No</w:t>
      </w:r>
      <w:r w:rsidR="002D5E2D">
        <w:t xml:space="preserve"> </w:t>
      </w:r>
      <w:r w:rsidRPr="00C425D5">
        <w:t>numeradas</w:t>
      </w:r>
    </w:p>
    <w:p w14:paraId="7792BD75" w14:textId="5EB06124" w:rsidR="003C142B" w:rsidRDefault="003C142B" w:rsidP="00D84F68">
      <w:pPr>
        <w:rPr>
          <w:rFonts w:cs="Times New Roman"/>
          <w:szCs w:val="24"/>
        </w:rPr>
      </w:pPr>
      <w:r>
        <w:rPr>
          <w:rFonts w:cs="Times New Roman"/>
          <w:szCs w:val="24"/>
        </w:rPr>
        <w:t>Debe</w:t>
      </w:r>
      <w:r w:rsidR="002D5E2D">
        <w:rPr>
          <w:rFonts w:cs="Times New Roman"/>
          <w:szCs w:val="24"/>
        </w:rPr>
        <w:t xml:space="preserve"> </w:t>
      </w:r>
      <w:r>
        <w:rPr>
          <w:rFonts w:cs="Times New Roman"/>
          <w:szCs w:val="24"/>
        </w:rPr>
        <w:t>utilizarse</w:t>
      </w:r>
      <w:r w:rsidR="002D5E2D">
        <w:rPr>
          <w:rFonts w:cs="Times New Roman"/>
          <w:szCs w:val="24"/>
        </w:rPr>
        <w:t xml:space="preserve"> </w:t>
      </w:r>
      <w:r>
        <w:rPr>
          <w:rFonts w:cs="Times New Roman"/>
          <w:szCs w:val="24"/>
        </w:rPr>
        <w:t>la</w:t>
      </w:r>
      <w:r w:rsidR="002D5E2D">
        <w:rPr>
          <w:rFonts w:cs="Times New Roman"/>
          <w:szCs w:val="24"/>
        </w:rPr>
        <w:t xml:space="preserve"> </w:t>
      </w:r>
      <w:r>
        <w:rPr>
          <w:rFonts w:cs="Times New Roman"/>
          <w:szCs w:val="24"/>
        </w:rPr>
        <w:t>raya</w:t>
      </w:r>
      <w:r w:rsidR="002D5E2D">
        <w:rPr>
          <w:rFonts w:cs="Times New Roman"/>
          <w:szCs w:val="24"/>
        </w:rPr>
        <w:t xml:space="preserve"> </w:t>
      </w:r>
      <w:r>
        <w:rPr>
          <w:rFonts w:cs="Times New Roman"/>
          <w:szCs w:val="24"/>
        </w:rPr>
        <w:t>[–]</w:t>
      </w:r>
      <w:r w:rsidR="002D5E2D">
        <w:rPr>
          <w:rFonts w:cs="Times New Roman"/>
          <w:szCs w:val="24"/>
        </w:rPr>
        <w:t xml:space="preserve"> </w:t>
      </w:r>
      <w:r>
        <w:rPr>
          <w:rFonts w:cs="Times New Roman"/>
          <w:szCs w:val="24"/>
        </w:rPr>
        <w:t>como</w:t>
      </w:r>
      <w:r w:rsidR="002D5E2D">
        <w:rPr>
          <w:rFonts w:cs="Times New Roman"/>
          <w:szCs w:val="24"/>
        </w:rPr>
        <w:t xml:space="preserve"> </w:t>
      </w:r>
      <w:r>
        <w:rPr>
          <w:rFonts w:cs="Times New Roman"/>
          <w:szCs w:val="24"/>
        </w:rPr>
        <w:t>viñeta,</w:t>
      </w:r>
      <w:r w:rsidR="002D5E2D">
        <w:rPr>
          <w:rFonts w:cs="Times New Roman"/>
          <w:szCs w:val="24"/>
        </w:rPr>
        <w:t xml:space="preserve"> </w:t>
      </w:r>
      <w:r>
        <w:rPr>
          <w:rFonts w:cs="Times New Roman"/>
          <w:szCs w:val="24"/>
        </w:rPr>
        <w:t>en</w:t>
      </w:r>
      <w:r w:rsidR="002D5E2D">
        <w:rPr>
          <w:rFonts w:cs="Times New Roman"/>
          <w:szCs w:val="24"/>
        </w:rPr>
        <w:t xml:space="preserve"> </w:t>
      </w:r>
      <w:r>
        <w:rPr>
          <w:rFonts w:cs="Times New Roman"/>
          <w:szCs w:val="24"/>
        </w:rPr>
        <w:t>todos</w:t>
      </w:r>
      <w:r w:rsidR="002D5E2D">
        <w:rPr>
          <w:rFonts w:cs="Times New Roman"/>
          <w:szCs w:val="24"/>
        </w:rPr>
        <w:t xml:space="preserve"> </w:t>
      </w:r>
      <w:r>
        <w:rPr>
          <w:rFonts w:cs="Times New Roman"/>
          <w:szCs w:val="24"/>
        </w:rPr>
        <w:t>los</w:t>
      </w:r>
      <w:r w:rsidR="002D5E2D">
        <w:rPr>
          <w:rFonts w:cs="Times New Roman"/>
          <w:szCs w:val="24"/>
        </w:rPr>
        <w:t xml:space="preserve"> </w:t>
      </w:r>
      <w:r>
        <w:rPr>
          <w:rFonts w:cs="Times New Roman"/>
          <w:szCs w:val="24"/>
        </w:rPr>
        <w:t>niveles.</w:t>
      </w:r>
      <w:r w:rsidR="002D5E2D">
        <w:rPr>
          <w:rFonts w:cs="Times New Roman"/>
          <w:szCs w:val="24"/>
        </w:rPr>
        <w:t xml:space="preserve"> </w:t>
      </w:r>
    </w:p>
    <w:p w14:paraId="537B3574" w14:textId="149F3DBC" w:rsidR="003C142B" w:rsidRPr="003C142B" w:rsidRDefault="003C142B" w:rsidP="00CF0D5F">
      <w:pPr>
        <w:pStyle w:val="ListasNoordenadas"/>
      </w:pPr>
      <w:r w:rsidRPr="003C142B">
        <w:t>Elemento</w:t>
      </w:r>
      <w:r w:rsidR="002D5E2D">
        <w:t xml:space="preserve"> </w:t>
      </w:r>
      <w:r w:rsidRPr="003C142B">
        <w:t>1</w:t>
      </w:r>
    </w:p>
    <w:p w14:paraId="38BE7809" w14:textId="52497644" w:rsidR="003C142B" w:rsidRPr="003C142B" w:rsidRDefault="003C142B" w:rsidP="00CF0D5F">
      <w:pPr>
        <w:pStyle w:val="ListasNoordenadas"/>
      </w:pPr>
      <w:r w:rsidRPr="003C142B">
        <w:t>Elemento</w:t>
      </w:r>
      <w:r w:rsidR="002D5E2D">
        <w:t xml:space="preserve"> </w:t>
      </w:r>
      <w:r w:rsidRPr="003C142B">
        <w:t>2</w:t>
      </w:r>
    </w:p>
    <w:p w14:paraId="7E0FC363" w14:textId="77777777" w:rsidR="003C142B" w:rsidRPr="003C142B" w:rsidRDefault="003C142B" w:rsidP="00CF0D5F">
      <w:pPr>
        <w:pStyle w:val="ListasNoordenadas"/>
      </w:pPr>
      <w:r w:rsidRPr="003C142B">
        <w:t>…</w:t>
      </w:r>
    </w:p>
    <w:p w14:paraId="3DC7B02A" w14:textId="77777777" w:rsidR="003C142B" w:rsidRDefault="003C142B" w:rsidP="003C142B">
      <w:pPr>
        <w:ind w:firstLine="708"/>
        <w:rPr>
          <w:rFonts w:cs="Times New Roman"/>
          <w:szCs w:val="24"/>
        </w:rPr>
      </w:pPr>
    </w:p>
    <w:p w14:paraId="30BE1732" w14:textId="7D6D2410" w:rsidR="003C142B" w:rsidRPr="00C425D5" w:rsidRDefault="003C142B" w:rsidP="00C425D5">
      <w:pPr>
        <w:pStyle w:val="Titulo2"/>
      </w:pPr>
      <w:r w:rsidRPr="00C425D5">
        <w:t>2.2.</w:t>
      </w:r>
      <w:r w:rsidR="002D5E2D">
        <w:t xml:space="preserve"> </w:t>
      </w:r>
      <w:r w:rsidRPr="00C425D5">
        <w:t>Listas</w:t>
      </w:r>
      <w:r w:rsidR="002D5E2D">
        <w:t xml:space="preserve"> </w:t>
      </w:r>
      <w:r w:rsidRPr="00C425D5">
        <w:t>numeradas</w:t>
      </w:r>
    </w:p>
    <w:p w14:paraId="078CAE23" w14:textId="235F3995" w:rsidR="003C142B" w:rsidRDefault="003C142B" w:rsidP="00CF0D5F">
      <w:pPr>
        <w:pStyle w:val="ListasNumeradas"/>
      </w:pPr>
      <w:r w:rsidRPr="003C142B">
        <w:t>Elemento</w:t>
      </w:r>
      <w:r w:rsidR="002D5E2D">
        <w:t xml:space="preserve"> </w:t>
      </w:r>
      <w:r w:rsidRPr="003C142B">
        <w:t>1</w:t>
      </w:r>
    </w:p>
    <w:p w14:paraId="3B012771" w14:textId="44AEED3F" w:rsidR="003C142B" w:rsidRDefault="003C142B" w:rsidP="00CF0D5F">
      <w:pPr>
        <w:pStyle w:val="ListasNumeradas"/>
        <w:numPr>
          <w:ilvl w:val="1"/>
          <w:numId w:val="15"/>
        </w:numPr>
      </w:pPr>
      <w:r>
        <w:t>Elemento</w:t>
      </w:r>
      <w:r w:rsidR="002D5E2D">
        <w:t xml:space="preserve"> </w:t>
      </w:r>
      <w:r>
        <w:t>1.1.</w:t>
      </w:r>
    </w:p>
    <w:p w14:paraId="3652F2C4" w14:textId="26F90375" w:rsidR="003C142B" w:rsidRPr="003C142B" w:rsidRDefault="003C142B" w:rsidP="00CF0D5F">
      <w:pPr>
        <w:pStyle w:val="ListasNumeradas"/>
        <w:numPr>
          <w:ilvl w:val="1"/>
          <w:numId w:val="15"/>
        </w:numPr>
      </w:pPr>
      <w:r>
        <w:t>Elemento</w:t>
      </w:r>
      <w:r w:rsidR="002D5E2D">
        <w:t xml:space="preserve"> </w:t>
      </w:r>
      <w:r>
        <w:t>2.2.</w:t>
      </w:r>
    </w:p>
    <w:p w14:paraId="27382571" w14:textId="257E15BD" w:rsidR="003C142B" w:rsidRPr="003C142B" w:rsidRDefault="003C142B" w:rsidP="00CF0D5F">
      <w:pPr>
        <w:pStyle w:val="ListasNumeradas"/>
      </w:pPr>
      <w:r w:rsidRPr="003C142B">
        <w:t>Elemento</w:t>
      </w:r>
      <w:r w:rsidR="002D5E2D">
        <w:t xml:space="preserve"> </w:t>
      </w:r>
      <w:r w:rsidRPr="003C142B">
        <w:t>2</w:t>
      </w:r>
    </w:p>
    <w:p w14:paraId="30012A88" w14:textId="77777777" w:rsidR="003C142B" w:rsidRPr="003C142B" w:rsidRDefault="003C142B" w:rsidP="00CF0D5F">
      <w:pPr>
        <w:pStyle w:val="ListasNumeradas"/>
      </w:pPr>
      <w:r w:rsidRPr="003C142B">
        <w:t>…</w:t>
      </w:r>
    </w:p>
    <w:p w14:paraId="37C96C03" w14:textId="77777777" w:rsidR="003C142B" w:rsidRPr="005041B4" w:rsidRDefault="003C142B" w:rsidP="003C142B">
      <w:pPr>
        <w:ind w:firstLine="0"/>
        <w:rPr>
          <w:rFonts w:cs="Times New Roman"/>
          <w:szCs w:val="24"/>
        </w:rPr>
      </w:pPr>
    </w:p>
    <w:p w14:paraId="4541894E" w14:textId="70A45449" w:rsidR="005041B4" w:rsidRPr="00A56F40" w:rsidRDefault="001B30B4" w:rsidP="00CF0D5F">
      <w:pPr>
        <w:pStyle w:val="Titulo1"/>
      </w:pPr>
      <w:r w:rsidRPr="00A56F40">
        <w:t>2.</w:t>
      </w:r>
      <w:r w:rsidR="002D5E2D">
        <w:t xml:space="preserve"> </w:t>
      </w:r>
      <w:r w:rsidR="002C15A5" w:rsidRPr="00A56F40">
        <w:t>Tablas</w:t>
      </w:r>
      <w:r w:rsidR="002D5E2D">
        <w:t xml:space="preserve"> </w:t>
      </w:r>
      <w:r w:rsidR="002C15A5" w:rsidRPr="00A56F40">
        <w:t>y</w:t>
      </w:r>
      <w:r w:rsidR="002D5E2D">
        <w:t xml:space="preserve"> </w:t>
      </w:r>
      <w:r w:rsidR="002C15A5" w:rsidRPr="00A56F40">
        <w:t>figuras</w:t>
      </w:r>
    </w:p>
    <w:p w14:paraId="7E3D437C" w14:textId="3910EF83" w:rsidR="002C15A5" w:rsidRPr="00077E7E" w:rsidRDefault="002C15A5" w:rsidP="00C425D5">
      <w:pPr>
        <w:rPr>
          <w:szCs w:val="24"/>
          <w:lang w:eastAsia="es-ES"/>
        </w:rPr>
      </w:pPr>
      <w:r w:rsidRPr="00077E7E">
        <w:rPr>
          <w:szCs w:val="24"/>
          <w:lang w:eastAsia="es-ES"/>
        </w:rPr>
        <w:t>Las</w:t>
      </w:r>
      <w:r w:rsidR="002D5E2D" w:rsidRPr="00077E7E">
        <w:rPr>
          <w:szCs w:val="24"/>
          <w:lang w:eastAsia="es-ES"/>
        </w:rPr>
        <w:t xml:space="preserve"> </w:t>
      </w:r>
      <w:r w:rsidRPr="00077E7E">
        <w:rPr>
          <w:szCs w:val="24"/>
          <w:lang w:eastAsia="es-ES"/>
        </w:rPr>
        <w:t>tablas</w:t>
      </w:r>
      <w:r w:rsidR="002D5E2D" w:rsidRPr="00077E7E">
        <w:rPr>
          <w:szCs w:val="24"/>
          <w:lang w:eastAsia="es-ES"/>
        </w:rPr>
        <w:t xml:space="preserve"> </w:t>
      </w:r>
      <w:r w:rsidRPr="00077E7E">
        <w:rPr>
          <w:szCs w:val="24"/>
          <w:lang w:eastAsia="es-ES"/>
        </w:rPr>
        <w:t>y</w:t>
      </w:r>
      <w:r w:rsidR="002D5E2D" w:rsidRPr="00077E7E">
        <w:rPr>
          <w:szCs w:val="24"/>
          <w:lang w:eastAsia="es-ES"/>
        </w:rPr>
        <w:t xml:space="preserve"> </w:t>
      </w:r>
      <w:r w:rsidRPr="00077E7E">
        <w:rPr>
          <w:szCs w:val="24"/>
          <w:lang w:eastAsia="es-ES"/>
        </w:rPr>
        <w:t>las</w:t>
      </w:r>
      <w:r w:rsidR="002D5E2D" w:rsidRPr="00077E7E">
        <w:rPr>
          <w:szCs w:val="24"/>
          <w:lang w:eastAsia="es-ES"/>
        </w:rPr>
        <w:t xml:space="preserve"> </w:t>
      </w:r>
      <w:r w:rsidRPr="00077E7E">
        <w:rPr>
          <w:szCs w:val="24"/>
          <w:lang w:eastAsia="es-ES"/>
        </w:rPr>
        <w:t>figuras</w:t>
      </w:r>
      <w:r w:rsidR="002D5E2D" w:rsidRPr="00077E7E">
        <w:rPr>
          <w:szCs w:val="24"/>
          <w:lang w:eastAsia="es-ES"/>
        </w:rPr>
        <w:t xml:space="preserve"> </w:t>
      </w:r>
      <w:r w:rsidRPr="00077E7E">
        <w:rPr>
          <w:szCs w:val="24"/>
          <w:lang w:eastAsia="es-ES"/>
        </w:rPr>
        <w:t>tienen</w:t>
      </w:r>
      <w:r w:rsidR="002D5E2D" w:rsidRPr="00077E7E">
        <w:rPr>
          <w:szCs w:val="24"/>
          <w:lang w:eastAsia="es-ES"/>
        </w:rPr>
        <w:t xml:space="preserve"> </w:t>
      </w:r>
      <w:r w:rsidRPr="00077E7E">
        <w:rPr>
          <w:szCs w:val="24"/>
          <w:lang w:eastAsia="es-ES"/>
        </w:rPr>
        <w:t>la</w:t>
      </w:r>
      <w:r w:rsidR="002D5E2D" w:rsidRPr="00077E7E">
        <w:rPr>
          <w:szCs w:val="24"/>
          <w:lang w:eastAsia="es-ES"/>
        </w:rPr>
        <w:t xml:space="preserve"> </w:t>
      </w:r>
      <w:r w:rsidRPr="00077E7E">
        <w:rPr>
          <w:szCs w:val="24"/>
          <w:lang w:eastAsia="es-ES"/>
        </w:rPr>
        <w:t>misma</w:t>
      </w:r>
      <w:r w:rsidR="002D5E2D" w:rsidRPr="00077E7E">
        <w:rPr>
          <w:szCs w:val="24"/>
          <w:lang w:eastAsia="es-ES"/>
        </w:rPr>
        <w:t xml:space="preserve"> </w:t>
      </w:r>
      <w:r w:rsidRPr="00077E7E">
        <w:rPr>
          <w:szCs w:val="24"/>
          <w:lang w:eastAsia="es-ES"/>
        </w:rPr>
        <w:t>configuración</w:t>
      </w:r>
      <w:r w:rsidR="002D5E2D" w:rsidRPr="00077E7E">
        <w:rPr>
          <w:szCs w:val="24"/>
          <w:lang w:eastAsia="es-ES"/>
        </w:rPr>
        <w:t xml:space="preserve"> </w:t>
      </w:r>
      <w:r w:rsidRPr="00077E7E">
        <w:rPr>
          <w:szCs w:val="24"/>
          <w:lang w:eastAsia="es-ES"/>
        </w:rPr>
        <w:t>general.</w:t>
      </w:r>
    </w:p>
    <w:p w14:paraId="0F52D733" w14:textId="6B23C445" w:rsidR="002C15A5" w:rsidRPr="00077E7E" w:rsidRDefault="002C15A5" w:rsidP="00C425D5">
      <w:pPr>
        <w:rPr>
          <w:szCs w:val="24"/>
          <w:lang w:eastAsia="es-ES"/>
        </w:rPr>
      </w:pPr>
      <w:r w:rsidRPr="00077E7E">
        <w:rPr>
          <w:szCs w:val="24"/>
          <w:lang w:eastAsia="es-ES"/>
        </w:rPr>
        <w:t>Todas</w:t>
      </w:r>
      <w:r w:rsidR="002D5E2D" w:rsidRPr="00077E7E">
        <w:rPr>
          <w:szCs w:val="24"/>
          <w:lang w:eastAsia="es-ES"/>
        </w:rPr>
        <w:t xml:space="preserve"> </w:t>
      </w:r>
      <w:r w:rsidRPr="00077E7E">
        <w:rPr>
          <w:szCs w:val="24"/>
          <w:lang w:eastAsia="es-ES"/>
        </w:rPr>
        <w:t>las</w:t>
      </w:r>
      <w:r w:rsidR="002D5E2D" w:rsidRPr="00077E7E">
        <w:rPr>
          <w:szCs w:val="24"/>
          <w:lang w:eastAsia="es-ES"/>
        </w:rPr>
        <w:t xml:space="preserve"> </w:t>
      </w:r>
      <w:r w:rsidRPr="00077E7E">
        <w:rPr>
          <w:szCs w:val="24"/>
          <w:lang w:eastAsia="es-ES"/>
        </w:rPr>
        <w:t>tablas</w:t>
      </w:r>
      <w:r w:rsidR="002D5E2D" w:rsidRPr="00077E7E">
        <w:rPr>
          <w:szCs w:val="24"/>
          <w:lang w:eastAsia="es-ES"/>
        </w:rPr>
        <w:t xml:space="preserve"> </w:t>
      </w:r>
      <w:r w:rsidRPr="00077E7E">
        <w:rPr>
          <w:szCs w:val="24"/>
          <w:lang w:eastAsia="es-ES"/>
        </w:rPr>
        <w:t>y</w:t>
      </w:r>
      <w:r w:rsidR="002D5E2D" w:rsidRPr="00077E7E">
        <w:rPr>
          <w:szCs w:val="24"/>
          <w:lang w:eastAsia="es-ES"/>
        </w:rPr>
        <w:t xml:space="preserve"> </w:t>
      </w:r>
      <w:r w:rsidRPr="00077E7E">
        <w:rPr>
          <w:szCs w:val="24"/>
          <w:lang w:eastAsia="es-ES"/>
        </w:rPr>
        <w:t>las</w:t>
      </w:r>
      <w:r w:rsidR="002D5E2D" w:rsidRPr="00077E7E">
        <w:rPr>
          <w:szCs w:val="24"/>
          <w:lang w:eastAsia="es-ES"/>
        </w:rPr>
        <w:t xml:space="preserve"> </w:t>
      </w:r>
      <w:r w:rsidRPr="00077E7E">
        <w:rPr>
          <w:szCs w:val="24"/>
          <w:lang w:eastAsia="es-ES"/>
        </w:rPr>
        <w:t>figuras</w:t>
      </w:r>
      <w:r w:rsidR="002D5E2D" w:rsidRPr="00077E7E">
        <w:rPr>
          <w:szCs w:val="24"/>
          <w:lang w:eastAsia="es-ES"/>
        </w:rPr>
        <w:t xml:space="preserve"> </w:t>
      </w:r>
      <w:r w:rsidRPr="00077E7E">
        <w:rPr>
          <w:szCs w:val="24"/>
          <w:lang w:eastAsia="es-ES"/>
        </w:rPr>
        <w:t>deben</w:t>
      </w:r>
      <w:r w:rsidR="002D5E2D" w:rsidRPr="00077E7E">
        <w:rPr>
          <w:szCs w:val="24"/>
          <w:lang w:eastAsia="es-ES"/>
        </w:rPr>
        <w:t xml:space="preserve"> </w:t>
      </w:r>
      <w:r w:rsidRPr="00077E7E">
        <w:rPr>
          <w:szCs w:val="24"/>
          <w:lang w:eastAsia="es-ES"/>
        </w:rPr>
        <w:t>ir</w:t>
      </w:r>
      <w:r w:rsidR="002D5E2D" w:rsidRPr="00077E7E">
        <w:rPr>
          <w:szCs w:val="24"/>
          <w:lang w:eastAsia="es-ES"/>
        </w:rPr>
        <w:t xml:space="preserve"> </w:t>
      </w:r>
      <w:r w:rsidRPr="00077E7E">
        <w:rPr>
          <w:szCs w:val="24"/>
          <w:lang w:eastAsia="es-ES"/>
        </w:rPr>
        <w:t>numeradas.</w:t>
      </w:r>
    </w:p>
    <w:p w14:paraId="78166969" w14:textId="42AC2960" w:rsidR="002C15A5" w:rsidRPr="00077E7E" w:rsidRDefault="002C15A5" w:rsidP="00C425D5">
      <w:pPr>
        <w:rPr>
          <w:szCs w:val="24"/>
          <w:lang w:eastAsia="es-ES"/>
        </w:rPr>
      </w:pPr>
      <w:r w:rsidRPr="00077E7E">
        <w:rPr>
          <w:b/>
          <w:szCs w:val="24"/>
          <w:lang w:eastAsia="es-ES"/>
        </w:rPr>
        <w:t>Deben</w:t>
      </w:r>
      <w:r w:rsidR="002D5E2D" w:rsidRPr="00077E7E">
        <w:rPr>
          <w:b/>
          <w:szCs w:val="24"/>
          <w:lang w:eastAsia="es-ES"/>
        </w:rPr>
        <w:t xml:space="preserve"> </w:t>
      </w:r>
      <w:r w:rsidRPr="00077E7E">
        <w:rPr>
          <w:b/>
          <w:szCs w:val="24"/>
          <w:lang w:eastAsia="es-ES"/>
        </w:rPr>
        <w:t>incluirse</w:t>
      </w:r>
      <w:r w:rsidR="002D5E2D" w:rsidRPr="00077E7E">
        <w:rPr>
          <w:b/>
          <w:szCs w:val="24"/>
          <w:lang w:eastAsia="es-ES"/>
        </w:rPr>
        <w:t xml:space="preserve"> </w:t>
      </w:r>
      <w:r w:rsidRPr="00077E7E">
        <w:rPr>
          <w:b/>
          <w:szCs w:val="24"/>
          <w:lang w:eastAsia="es-ES"/>
        </w:rPr>
        <w:t>al</w:t>
      </w:r>
      <w:r w:rsidR="002D5E2D" w:rsidRPr="00077E7E">
        <w:rPr>
          <w:b/>
          <w:szCs w:val="24"/>
          <w:lang w:eastAsia="es-ES"/>
        </w:rPr>
        <w:t xml:space="preserve"> </w:t>
      </w:r>
      <w:r w:rsidRPr="00077E7E">
        <w:rPr>
          <w:b/>
          <w:szCs w:val="24"/>
          <w:lang w:eastAsia="es-ES"/>
        </w:rPr>
        <w:t>final</w:t>
      </w:r>
      <w:r w:rsidR="002D5E2D" w:rsidRPr="00077E7E">
        <w:rPr>
          <w:b/>
          <w:szCs w:val="24"/>
          <w:lang w:eastAsia="es-ES"/>
        </w:rPr>
        <w:t xml:space="preserve"> </w:t>
      </w:r>
      <w:r w:rsidRPr="00077E7E">
        <w:rPr>
          <w:b/>
          <w:szCs w:val="24"/>
          <w:lang w:eastAsia="es-ES"/>
        </w:rPr>
        <w:t>del</w:t>
      </w:r>
      <w:r w:rsidR="002D5E2D" w:rsidRPr="00077E7E">
        <w:rPr>
          <w:b/>
          <w:szCs w:val="24"/>
          <w:lang w:eastAsia="es-ES"/>
        </w:rPr>
        <w:t xml:space="preserve"> </w:t>
      </w:r>
      <w:r w:rsidRPr="00077E7E">
        <w:rPr>
          <w:b/>
          <w:szCs w:val="24"/>
          <w:lang w:eastAsia="es-ES"/>
        </w:rPr>
        <w:t>documento,</w:t>
      </w:r>
      <w:r w:rsidR="002D5E2D" w:rsidRPr="00077E7E">
        <w:rPr>
          <w:b/>
          <w:szCs w:val="24"/>
          <w:lang w:eastAsia="es-ES"/>
        </w:rPr>
        <w:t xml:space="preserve"> </w:t>
      </w:r>
      <w:r w:rsidRPr="00077E7E">
        <w:rPr>
          <w:b/>
          <w:szCs w:val="24"/>
          <w:lang w:eastAsia="es-ES"/>
        </w:rPr>
        <w:t>con</w:t>
      </w:r>
      <w:r w:rsidR="002D5E2D" w:rsidRPr="00077E7E">
        <w:rPr>
          <w:b/>
          <w:szCs w:val="24"/>
          <w:lang w:eastAsia="es-ES"/>
        </w:rPr>
        <w:t xml:space="preserve"> </w:t>
      </w:r>
      <w:r w:rsidRPr="00077E7E">
        <w:rPr>
          <w:b/>
          <w:szCs w:val="24"/>
          <w:lang w:eastAsia="es-ES"/>
        </w:rPr>
        <w:t>el</w:t>
      </w:r>
      <w:r w:rsidR="002D5E2D" w:rsidRPr="00077E7E">
        <w:rPr>
          <w:b/>
          <w:szCs w:val="24"/>
          <w:lang w:eastAsia="es-ES"/>
        </w:rPr>
        <w:t xml:space="preserve"> </w:t>
      </w:r>
      <w:r w:rsidRPr="00077E7E">
        <w:rPr>
          <w:b/>
          <w:szCs w:val="24"/>
          <w:lang w:eastAsia="es-ES"/>
        </w:rPr>
        <w:t>título</w:t>
      </w:r>
      <w:r w:rsidR="002D5E2D" w:rsidRPr="00077E7E">
        <w:rPr>
          <w:b/>
          <w:szCs w:val="24"/>
          <w:lang w:eastAsia="es-ES"/>
        </w:rPr>
        <w:t xml:space="preserve"> </w:t>
      </w:r>
      <w:r w:rsidRPr="00077E7E">
        <w:rPr>
          <w:b/>
          <w:szCs w:val="24"/>
          <w:lang w:eastAsia="es-ES"/>
        </w:rPr>
        <w:t>de</w:t>
      </w:r>
      <w:r w:rsidR="002D5E2D" w:rsidRPr="00077E7E">
        <w:rPr>
          <w:b/>
          <w:szCs w:val="24"/>
          <w:lang w:eastAsia="es-ES"/>
        </w:rPr>
        <w:t xml:space="preserve"> </w:t>
      </w:r>
      <w:r w:rsidRPr="00077E7E">
        <w:rPr>
          <w:b/>
          <w:szCs w:val="24"/>
          <w:lang w:eastAsia="es-ES"/>
        </w:rPr>
        <w:t>tabla</w:t>
      </w:r>
      <w:r w:rsidR="002D5E2D" w:rsidRPr="00077E7E">
        <w:rPr>
          <w:b/>
          <w:szCs w:val="24"/>
          <w:lang w:eastAsia="es-ES"/>
        </w:rPr>
        <w:t xml:space="preserve"> </w:t>
      </w:r>
      <w:r w:rsidRPr="00077E7E">
        <w:rPr>
          <w:b/>
          <w:szCs w:val="24"/>
          <w:lang w:eastAsia="es-ES"/>
        </w:rPr>
        <w:t>o</w:t>
      </w:r>
      <w:r w:rsidR="002D5E2D" w:rsidRPr="00077E7E">
        <w:rPr>
          <w:b/>
          <w:szCs w:val="24"/>
          <w:lang w:eastAsia="es-ES"/>
        </w:rPr>
        <w:t xml:space="preserve"> </w:t>
      </w:r>
      <w:r w:rsidRPr="00077E7E">
        <w:rPr>
          <w:b/>
          <w:szCs w:val="24"/>
          <w:lang w:eastAsia="es-ES"/>
        </w:rPr>
        <w:t>figura</w:t>
      </w:r>
      <w:r w:rsidR="002D5E2D" w:rsidRPr="00077E7E">
        <w:rPr>
          <w:b/>
          <w:szCs w:val="24"/>
          <w:lang w:eastAsia="es-ES"/>
        </w:rPr>
        <w:t xml:space="preserve"> </w:t>
      </w:r>
      <w:r w:rsidRPr="00077E7E">
        <w:rPr>
          <w:b/>
          <w:szCs w:val="24"/>
          <w:lang w:eastAsia="es-ES"/>
        </w:rPr>
        <w:t>encima</w:t>
      </w:r>
      <w:r w:rsidR="00BC1C88" w:rsidRPr="00077E7E">
        <w:rPr>
          <w:b/>
          <w:szCs w:val="24"/>
          <w:lang w:eastAsia="es-ES"/>
        </w:rPr>
        <w:t>,</w:t>
      </w:r>
      <w:r w:rsidR="002D5E2D" w:rsidRPr="00077E7E">
        <w:rPr>
          <w:b/>
          <w:szCs w:val="24"/>
          <w:lang w:eastAsia="es-ES"/>
        </w:rPr>
        <w:t xml:space="preserve"> </w:t>
      </w:r>
      <w:r w:rsidR="00BC1C88" w:rsidRPr="00077E7E">
        <w:rPr>
          <w:b/>
          <w:szCs w:val="24"/>
          <w:lang w:eastAsia="es-ES"/>
        </w:rPr>
        <w:t>centrado</w:t>
      </w:r>
      <w:r w:rsidRPr="00077E7E">
        <w:rPr>
          <w:b/>
          <w:szCs w:val="24"/>
          <w:lang w:eastAsia="es-ES"/>
        </w:rPr>
        <w:t>.</w:t>
      </w:r>
      <w:r w:rsidR="002D5E2D" w:rsidRPr="00077E7E">
        <w:rPr>
          <w:b/>
          <w:szCs w:val="24"/>
          <w:lang w:eastAsia="es-ES"/>
        </w:rPr>
        <w:t xml:space="preserve"> </w:t>
      </w:r>
      <w:r w:rsidRPr="00077E7E">
        <w:rPr>
          <w:szCs w:val="24"/>
          <w:lang w:eastAsia="es-ES"/>
        </w:rPr>
        <w:t>Se</w:t>
      </w:r>
      <w:r w:rsidR="002D5E2D" w:rsidRPr="00077E7E">
        <w:rPr>
          <w:szCs w:val="24"/>
          <w:lang w:eastAsia="es-ES"/>
        </w:rPr>
        <w:t xml:space="preserve"> </w:t>
      </w:r>
      <w:r w:rsidRPr="00077E7E">
        <w:rPr>
          <w:szCs w:val="24"/>
          <w:lang w:eastAsia="es-ES"/>
        </w:rPr>
        <w:t>debe</w:t>
      </w:r>
      <w:r w:rsidR="002D5E2D" w:rsidRPr="00077E7E">
        <w:rPr>
          <w:szCs w:val="24"/>
          <w:lang w:eastAsia="es-ES"/>
        </w:rPr>
        <w:t xml:space="preserve"> </w:t>
      </w:r>
      <w:r w:rsidRPr="00077E7E">
        <w:rPr>
          <w:szCs w:val="24"/>
          <w:lang w:eastAsia="es-ES"/>
        </w:rPr>
        <w:t>indicar</w:t>
      </w:r>
      <w:r w:rsidR="002D5E2D" w:rsidRPr="00077E7E">
        <w:rPr>
          <w:szCs w:val="24"/>
          <w:lang w:eastAsia="es-ES"/>
        </w:rPr>
        <w:t xml:space="preserve"> </w:t>
      </w:r>
      <w:r w:rsidRPr="00077E7E">
        <w:rPr>
          <w:szCs w:val="24"/>
          <w:lang w:eastAsia="es-ES"/>
        </w:rPr>
        <w:t>la</w:t>
      </w:r>
      <w:r w:rsidR="002D5E2D" w:rsidRPr="00077E7E">
        <w:rPr>
          <w:szCs w:val="24"/>
          <w:lang w:eastAsia="es-ES"/>
        </w:rPr>
        <w:t xml:space="preserve"> </w:t>
      </w:r>
      <w:r w:rsidRPr="00077E7E">
        <w:rPr>
          <w:szCs w:val="24"/>
          <w:lang w:eastAsia="es-ES"/>
        </w:rPr>
        <w:t>fuente,</w:t>
      </w:r>
      <w:r w:rsidR="002D5E2D" w:rsidRPr="00077E7E">
        <w:rPr>
          <w:szCs w:val="24"/>
          <w:lang w:eastAsia="es-ES"/>
        </w:rPr>
        <w:t xml:space="preserve"> </w:t>
      </w:r>
      <w:r w:rsidRPr="00077E7E">
        <w:rPr>
          <w:szCs w:val="24"/>
          <w:lang w:eastAsia="es-ES"/>
        </w:rPr>
        <w:t>salvo</w:t>
      </w:r>
      <w:r w:rsidR="002D5E2D" w:rsidRPr="00077E7E">
        <w:rPr>
          <w:szCs w:val="24"/>
          <w:lang w:eastAsia="es-ES"/>
        </w:rPr>
        <w:t xml:space="preserve"> </w:t>
      </w:r>
      <w:r w:rsidRPr="00077E7E">
        <w:rPr>
          <w:szCs w:val="24"/>
          <w:lang w:eastAsia="es-ES"/>
        </w:rPr>
        <w:t>que</w:t>
      </w:r>
      <w:r w:rsidR="002D5E2D" w:rsidRPr="00077E7E">
        <w:rPr>
          <w:szCs w:val="24"/>
          <w:lang w:eastAsia="es-ES"/>
        </w:rPr>
        <w:t xml:space="preserve"> </w:t>
      </w:r>
      <w:r w:rsidRPr="00077E7E">
        <w:rPr>
          <w:szCs w:val="24"/>
          <w:lang w:eastAsia="es-ES"/>
        </w:rPr>
        <w:t>sea</w:t>
      </w:r>
      <w:r w:rsidR="002D5E2D" w:rsidRPr="00077E7E">
        <w:rPr>
          <w:szCs w:val="24"/>
          <w:lang w:eastAsia="es-ES"/>
        </w:rPr>
        <w:t xml:space="preserve"> </w:t>
      </w:r>
      <w:r w:rsidRPr="00077E7E">
        <w:rPr>
          <w:szCs w:val="24"/>
          <w:lang w:eastAsia="es-ES"/>
        </w:rPr>
        <w:t>de</w:t>
      </w:r>
      <w:r w:rsidR="002D5E2D" w:rsidRPr="00077E7E">
        <w:rPr>
          <w:szCs w:val="24"/>
          <w:lang w:eastAsia="es-ES"/>
        </w:rPr>
        <w:t xml:space="preserve"> </w:t>
      </w:r>
      <w:r w:rsidRPr="00077E7E">
        <w:rPr>
          <w:szCs w:val="24"/>
          <w:lang w:eastAsia="es-ES"/>
        </w:rPr>
        <w:t>elaboración</w:t>
      </w:r>
      <w:r w:rsidR="002D5E2D" w:rsidRPr="00077E7E">
        <w:rPr>
          <w:szCs w:val="24"/>
          <w:lang w:eastAsia="es-ES"/>
        </w:rPr>
        <w:t xml:space="preserve"> </w:t>
      </w:r>
      <w:r w:rsidRPr="00077E7E">
        <w:rPr>
          <w:szCs w:val="24"/>
          <w:lang w:eastAsia="es-ES"/>
        </w:rPr>
        <w:t>propia</w:t>
      </w:r>
      <w:r w:rsidR="00CF0415" w:rsidRPr="00077E7E">
        <w:rPr>
          <w:szCs w:val="24"/>
          <w:lang w:eastAsia="es-ES"/>
        </w:rPr>
        <w:t xml:space="preserve"> (en este caso se especificará)</w:t>
      </w:r>
      <w:r w:rsidRPr="00077E7E">
        <w:rPr>
          <w:szCs w:val="24"/>
          <w:lang w:eastAsia="es-ES"/>
        </w:rPr>
        <w:t>.</w:t>
      </w:r>
      <w:r w:rsidR="002D5E2D" w:rsidRPr="00077E7E">
        <w:rPr>
          <w:szCs w:val="24"/>
          <w:lang w:eastAsia="es-ES"/>
        </w:rPr>
        <w:t xml:space="preserve"> </w:t>
      </w:r>
      <w:r w:rsidRPr="00077E7E">
        <w:rPr>
          <w:szCs w:val="24"/>
          <w:lang w:eastAsia="es-ES"/>
        </w:rPr>
        <w:t>En</w:t>
      </w:r>
      <w:r w:rsidR="002D5E2D" w:rsidRPr="00077E7E">
        <w:rPr>
          <w:szCs w:val="24"/>
          <w:lang w:eastAsia="es-ES"/>
        </w:rPr>
        <w:t xml:space="preserve"> </w:t>
      </w:r>
      <w:r w:rsidRPr="00077E7E">
        <w:rPr>
          <w:szCs w:val="24"/>
          <w:lang w:eastAsia="es-ES"/>
        </w:rPr>
        <w:t>el</w:t>
      </w:r>
      <w:r w:rsidR="002D5E2D" w:rsidRPr="00077E7E">
        <w:rPr>
          <w:szCs w:val="24"/>
          <w:lang w:eastAsia="es-ES"/>
        </w:rPr>
        <w:t xml:space="preserve"> </w:t>
      </w:r>
      <w:r w:rsidRPr="00077E7E">
        <w:rPr>
          <w:szCs w:val="24"/>
          <w:lang w:eastAsia="es-ES"/>
        </w:rPr>
        <w:t>texto</w:t>
      </w:r>
      <w:r w:rsidR="002D5E2D" w:rsidRPr="00077E7E">
        <w:rPr>
          <w:szCs w:val="24"/>
          <w:lang w:eastAsia="es-ES"/>
        </w:rPr>
        <w:t xml:space="preserve"> </w:t>
      </w:r>
      <w:r w:rsidRPr="00077E7E">
        <w:rPr>
          <w:szCs w:val="24"/>
          <w:lang w:eastAsia="es-ES"/>
        </w:rPr>
        <w:t>debe</w:t>
      </w:r>
      <w:r w:rsidR="002D5E2D" w:rsidRPr="00077E7E">
        <w:rPr>
          <w:szCs w:val="24"/>
          <w:lang w:eastAsia="es-ES"/>
        </w:rPr>
        <w:t xml:space="preserve"> </w:t>
      </w:r>
      <w:r w:rsidRPr="00077E7E">
        <w:rPr>
          <w:szCs w:val="24"/>
          <w:lang w:eastAsia="es-ES"/>
        </w:rPr>
        <w:t>ir</w:t>
      </w:r>
      <w:r w:rsidR="002D5E2D" w:rsidRPr="00077E7E">
        <w:rPr>
          <w:szCs w:val="24"/>
          <w:lang w:eastAsia="es-ES"/>
        </w:rPr>
        <w:t xml:space="preserve"> </w:t>
      </w:r>
      <w:r w:rsidRPr="00077E7E">
        <w:rPr>
          <w:szCs w:val="24"/>
          <w:lang w:eastAsia="es-ES"/>
        </w:rPr>
        <w:t>indicada</w:t>
      </w:r>
      <w:r w:rsidR="002D5E2D" w:rsidRPr="00077E7E">
        <w:rPr>
          <w:szCs w:val="24"/>
          <w:lang w:eastAsia="es-ES"/>
        </w:rPr>
        <w:t xml:space="preserve"> </w:t>
      </w:r>
      <w:r w:rsidRPr="00077E7E">
        <w:rPr>
          <w:szCs w:val="24"/>
          <w:lang w:eastAsia="es-ES"/>
        </w:rPr>
        <w:t>su</w:t>
      </w:r>
      <w:r w:rsidR="002D5E2D" w:rsidRPr="00077E7E">
        <w:rPr>
          <w:szCs w:val="24"/>
          <w:lang w:eastAsia="es-ES"/>
        </w:rPr>
        <w:t xml:space="preserve"> </w:t>
      </w:r>
      <w:r w:rsidRPr="00077E7E">
        <w:rPr>
          <w:szCs w:val="24"/>
          <w:lang w:eastAsia="es-ES"/>
        </w:rPr>
        <w:t>ubicación.</w:t>
      </w:r>
    </w:p>
    <w:p w14:paraId="0ED6CF98" w14:textId="77777777" w:rsidR="002C15A5" w:rsidRPr="00077E7E" w:rsidRDefault="002C15A5" w:rsidP="00C425D5">
      <w:pPr>
        <w:rPr>
          <w:szCs w:val="24"/>
          <w:lang w:eastAsia="es-ES"/>
        </w:rPr>
      </w:pPr>
    </w:p>
    <w:p w14:paraId="61E6A3CD" w14:textId="01311FD6" w:rsidR="002C15A5" w:rsidRPr="00C425D5" w:rsidRDefault="002C15A5" w:rsidP="00C425D5">
      <w:pPr>
        <w:pStyle w:val="Titulo2"/>
      </w:pPr>
      <w:r w:rsidRPr="00C425D5">
        <w:t>2.1.</w:t>
      </w:r>
      <w:r w:rsidR="002D5E2D">
        <w:t xml:space="preserve"> </w:t>
      </w:r>
      <w:r w:rsidRPr="00C425D5">
        <w:t>Tablas</w:t>
      </w:r>
    </w:p>
    <w:p w14:paraId="6826E868" w14:textId="629BAF20" w:rsidR="00BC1C88" w:rsidRDefault="00BC1C88" w:rsidP="00C425D5">
      <w:r w:rsidRPr="00C425D5">
        <w:t>El</w:t>
      </w:r>
      <w:r w:rsidR="002D5E2D">
        <w:t xml:space="preserve"> </w:t>
      </w:r>
      <w:r w:rsidRPr="00C425D5">
        <w:t>título</w:t>
      </w:r>
      <w:r w:rsidR="002D5E2D">
        <w:t xml:space="preserve"> </w:t>
      </w:r>
      <w:r w:rsidRPr="00C425D5">
        <w:t>de</w:t>
      </w:r>
      <w:r w:rsidR="002D5E2D">
        <w:t xml:space="preserve"> </w:t>
      </w:r>
      <w:r w:rsidRPr="00C425D5">
        <w:t>la</w:t>
      </w:r>
      <w:r w:rsidR="002D5E2D">
        <w:t xml:space="preserve"> </w:t>
      </w:r>
      <w:r>
        <w:t>tabla</w:t>
      </w:r>
      <w:r w:rsidR="002D5E2D">
        <w:t xml:space="preserve"> </w:t>
      </w:r>
      <w:r w:rsidRPr="00C425D5">
        <w:t>debe</w:t>
      </w:r>
      <w:r w:rsidR="002D5E2D">
        <w:t xml:space="preserve"> </w:t>
      </w:r>
      <w:r w:rsidRPr="00C425D5">
        <w:t>aparecer</w:t>
      </w:r>
      <w:r w:rsidR="002D5E2D">
        <w:t xml:space="preserve"> </w:t>
      </w:r>
      <w:r w:rsidRPr="00C425D5">
        <w:t>antes</w:t>
      </w:r>
      <w:r w:rsidR="002D5E2D">
        <w:t xml:space="preserve"> </w:t>
      </w:r>
      <w:r w:rsidRPr="00C425D5">
        <w:t>de</w:t>
      </w:r>
      <w:r w:rsidR="002D5E2D">
        <w:t xml:space="preserve"> </w:t>
      </w:r>
      <w:r w:rsidRPr="00C425D5">
        <w:t>la</w:t>
      </w:r>
      <w:r w:rsidR="002D5E2D">
        <w:t xml:space="preserve"> </w:t>
      </w:r>
      <w:r>
        <w:t>misma,</w:t>
      </w:r>
      <w:r w:rsidR="002D5E2D">
        <w:t xml:space="preserve"> </w:t>
      </w:r>
      <w:r>
        <w:t>centrado</w:t>
      </w:r>
      <w:r w:rsidRPr="00C425D5">
        <w:t>.</w:t>
      </w:r>
      <w:r w:rsidR="002D5E2D">
        <w:t xml:space="preserve"> </w:t>
      </w:r>
    </w:p>
    <w:p w14:paraId="3E3421D8" w14:textId="77777777" w:rsidR="00FB677D" w:rsidRDefault="00FB677D" w:rsidP="00FB677D">
      <w:r w:rsidRPr="00FB677D">
        <w:t>Las tablas no tendrán líneas verticales</w:t>
      </w:r>
      <w:r>
        <w:t>.</w:t>
      </w:r>
    </w:p>
    <w:p w14:paraId="37AEBE11" w14:textId="775B71A7" w:rsidR="002E5992" w:rsidRDefault="00BC1C88" w:rsidP="00C425D5">
      <w:r>
        <w:t>Los</w:t>
      </w:r>
      <w:r w:rsidR="002D5E2D">
        <w:t xml:space="preserve"> </w:t>
      </w:r>
      <w:r>
        <w:t>textos</w:t>
      </w:r>
      <w:r w:rsidR="002D5E2D">
        <w:t xml:space="preserve"> </w:t>
      </w:r>
      <w:r w:rsidR="005041B4" w:rsidRPr="005041B4">
        <w:t>de</w:t>
      </w:r>
      <w:r w:rsidR="002D5E2D">
        <w:t xml:space="preserve"> </w:t>
      </w:r>
      <w:r w:rsidR="005041B4" w:rsidRPr="005041B4">
        <w:t>la</w:t>
      </w:r>
      <w:r w:rsidR="002D5E2D">
        <w:t xml:space="preserve"> </w:t>
      </w:r>
      <w:r w:rsidR="005041B4" w:rsidRPr="005041B4">
        <w:t>tabla</w:t>
      </w:r>
      <w:r w:rsidR="002D5E2D">
        <w:t xml:space="preserve"> </w:t>
      </w:r>
      <w:r w:rsidR="002C15A5">
        <w:t>debe</w:t>
      </w:r>
      <w:r>
        <w:t>n</w:t>
      </w:r>
      <w:r w:rsidR="002D5E2D">
        <w:t xml:space="preserve"> </w:t>
      </w:r>
      <w:r w:rsidR="002C15A5">
        <w:t>ir</w:t>
      </w:r>
      <w:r w:rsidR="002D5E2D">
        <w:t xml:space="preserve"> </w:t>
      </w:r>
      <w:r w:rsidR="005041B4" w:rsidRPr="005041B4">
        <w:t>con</w:t>
      </w:r>
      <w:r w:rsidR="002D5E2D">
        <w:t xml:space="preserve"> </w:t>
      </w:r>
      <w:r w:rsidR="005041B4" w:rsidRPr="00145E44">
        <w:rPr>
          <w:b/>
        </w:rPr>
        <w:t>i</w:t>
      </w:r>
      <w:r w:rsidR="005041B4" w:rsidRPr="00C425D5">
        <w:rPr>
          <w:b/>
        </w:rPr>
        <w:t>nterlineado</w:t>
      </w:r>
      <w:r w:rsidR="002D5E2D">
        <w:rPr>
          <w:b/>
        </w:rPr>
        <w:t xml:space="preserve"> </w:t>
      </w:r>
      <w:r w:rsidR="005041B4" w:rsidRPr="00C425D5">
        <w:rPr>
          <w:b/>
        </w:rPr>
        <w:t>sencillo</w:t>
      </w:r>
      <w:r w:rsidR="002D5E2D">
        <w:rPr>
          <w:b/>
        </w:rPr>
        <w:t xml:space="preserve"> </w:t>
      </w:r>
      <w:r w:rsidR="002C15A5" w:rsidRPr="00C425D5">
        <w:rPr>
          <w:b/>
        </w:rPr>
        <w:t>y</w:t>
      </w:r>
      <w:r w:rsidR="002D5E2D">
        <w:rPr>
          <w:b/>
        </w:rPr>
        <w:t xml:space="preserve"> </w:t>
      </w:r>
      <w:r w:rsidR="002C15A5" w:rsidRPr="00C425D5">
        <w:rPr>
          <w:b/>
        </w:rPr>
        <w:t>sin</w:t>
      </w:r>
      <w:r w:rsidR="002D5E2D">
        <w:rPr>
          <w:b/>
        </w:rPr>
        <w:t xml:space="preserve"> </w:t>
      </w:r>
      <w:r w:rsidR="002C15A5" w:rsidRPr="00C425D5">
        <w:rPr>
          <w:b/>
        </w:rPr>
        <w:t>espacio</w:t>
      </w:r>
      <w:r w:rsidR="002D5E2D">
        <w:rPr>
          <w:b/>
        </w:rPr>
        <w:t xml:space="preserve"> </w:t>
      </w:r>
      <w:r w:rsidR="002C15A5" w:rsidRPr="00C425D5">
        <w:rPr>
          <w:b/>
        </w:rPr>
        <w:t>adicional</w:t>
      </w:r>
      <w:r w:rsidR="002D5E2D">
        <w:rPr>
          <w:b/>
        </w:rPr>
        <w:t xml:space="preserve"> </w:t>
      </w:r>
      <w:r w:rsidR="002C15A5" w:rsidRPr="00C425D5">
        <w:rPr>
          <w:b/>
        </w:rPr>
        <w:t>entre</w:t>
      </w:r>
      <w:r w:rsidR="002D5E2D">
        <w:rPr>
          <w:b/>
        </w:rPr>
        <w:t xml:space="preserve"> </w:t>
      </w:r>
      <w:r w:rsidR="002C15A5" w:rsidRPr="00C425D5">
        <w:rPr>
          <w:b/>
        </w:rPr>
        <w:t>párrafos</w:t>
      </w:r>
      <w:r w:rsidR="005041B4" w:rsidRPr="002E5992">
        <w:t>.</w:t>
      </w:r>
    </w:p>
    <w:p w14:paraId="36B8FC90" w14:textId="77777777" w:rsidR="00FB677D" w:rsidRDefault="005041B4" w:rsidP="00C425D5">
      <w:r w:rsidRPr="005041B4">
        <w:t>Se</w:t>
      </w:r>
      <w:r w:rsidR="002D5E2D">
        <w:t xml:space="preserve"> </w:t>
      </w:r>
      <w:r w:rsidRPr="005041B4">
        <w:t>recomienda</w:t>
      </w:r>
      <w:r w:rsidR="002D5E2D">
        <w:t xml:space="preserve"> </w:t>
      </w:r>
      <w:r w:rsidRPr="005041B4">
        <w:t>centrar</w:t>
      </w:r>
      <w:r w:rsidR="002D5E2D">
        <w:t xml:space="preserve"> </w:t>
      </w:r>
      <w:r w:rsidRPr="005041B4">
        <w:t>el</w:t>
      </w:r>
      <w:r w:rsidR="002D5E2D">
        <w:t xml:space="preserve"> </w:t>
      </w:r>
      <w:r w:rsidRPr="005041B4">
        <w:t>texto</w:t>
      </w:r>
      <w:r w:rsidR="002D5E2D">
        <w:t xml:space="preserve"> </w:t>
      </w:r>
      <w:r w:rsidRPr="005041B4">
        <w:t>en</w:t>
      </w:r>
      <w:r w:rsidR="002D5E2D">
        <w:t xml:space="preserve"> </w:t>
      </w:r>
      <w:r w:rsidRPr="005041B4">
        <w:t>todas</w:t>
      </w:r>
      <w:r w:rsidR="002D5E2D">
        <w:t xml:space="preserve"> </w:t>
      </w:r>
      <w:r w:rsidRPr="005041B4">
        <w:t>las</w:t>
      </w:r>
      <w:r w:rsidR="002D5E2D">
        <w:t xml:space="preserve"> </w:t>
      </w:r>
      <w:r w:rsidRPr="005041B4">
        <w:t>celdas</w:t>
      </w:r>
      <w:r w:rsidR="002D5E2D">
        <w:t xml:space="preserve"> </w:t>
      </w:r>
      <w:r w:rsidRPr="005041B4">
        <w:t>de</w:t>
      </w:r>
      <w:r w:rsidR="002D5E2D">
        <w:t xml:space="preserve"> </w:t>
      </w:r>
      <w:r w:rsidRPr="005041B4">
        <w:t>la</w:t>
      </w:r>
      <w:r w:rsidR="002D5E2D">
        <w:t xml:space="preserve"> </w:t>
      </w:r>
      <w:r w:rsidRPr="005041B4">
        <w:t>tabla,</w:t>
      </w:r>
      <w:r w:rsidR="002D5E2D">
        <w:t xml:space="preserve"> </w:t>
      </w:r>
      <w:r w:rsidRPr="005041B4">
        <w:t>sin</w:t>
      </w:r>
      <w:r w:rsidR="002D5E2D">
        <w:t xml:space="preserve"> </w:t>
      </w:r>
      <w:r w:rsidRPr="005041B4">
        <w:t>embargo,</w:t>
      </w:r>
      <w:r w:rsidR="002D5E2D">
        <w:t xml:space="preserve"> </w:t>
      </w:r>
      <w:r w:rsidRPr="005041B4">
        <w:t>si</w:t>
      </w:r>
      <w:r w:rsidR="002D5E2D">
        <w:t xml:space="preserve"> </w:t>
      </w:r>
      <w:r w:rsidRPr="005041B4">
        <w:t>alinearlo</w:t>
      </w:r>
      <w:r w:rsidR="002D5E2D">
        <w:t xml:space="preserve"> </w:t>
      </w:r>
      <w:r w:rsidRPr="005041B4">
        <w:t>a</w:t>
      </w:r>
      <w:r w:rsidR="002D5E2D">
        <w:t xml:space="preserve"> </w:t>
      </w:r>
      <w:r w:rsidRPr="005041B4">
        <w:t>la</w:t>
      </w:r>
      <w:r w:rsidR="002D5E2D">
        <w:t xml:space="preserve"> </w:t>
      </w:r>
      <w:r w:rsidRPr="005041B4">
        <w:t>izquierda</w:t>
      </w:r>
      <w:r w:rsidR="002D5E2D">
        <w:t xml:space="preserve"> </w:t>
      </w:r>
      <w:r w:rsidRPr="005041B4">
        <w:t>aumenta</w:t>
      </w:r>
      <w:r w:rsidR="002D5E2D">
        <w:t xml:space="preserve"> </w:t>
      </w:r>
      <w:r w:rsidRPr="005041B4">
        <w:t>la</w:t>
      </w:r>
      <w:r w:rsidR="002D5E2D">
        <w:t xml:space="preserve"> </w:t>
      </w:r>
      <w:r w:rsidRPr="005041B4">
        <w:t>legibilidad,</w:t>
      </w:r>
      <w:r w:rsidR="002D5E2D">
        <w:t xml:space="preserve"> </w:t>
      </w:r>
      <w:r>
        <w:t>se</w:t>
      </w:r>
      <w:r w:rsidR="002D5E2D">
        <w:t xml:space="preserve"> </w:t>
      </w:r>
      <w:r>
        <w:t>puede</w:t>
      </w:r>
      <w:r w:rsidR="002D5E2D">
        <w:t xml:space="preserve"> </w:t>
      </w:r>
      <w:r>
        <w:t>alinear</w:t>
      </w:r>
      <w:r w:rsidR="002D5E2D">
        <w:t xml:space="preserve"> </w:t>
      </w:r>
      <w:r w:rsidRPr="005041B4">
        <w:t>a</w:t>
      </w:r>
      <w:r w:rsidR="002D5E2D">
        <w:t xml:space="preserve"> </w:t>
      </w:r>
      <w:r w:rsidRPr="005041B4">
        <w:t>la</w:t>
      </w:r>
      <w:r w:rsidR="002D5E2D">
        <w:t xml:space="preserve"> </w:t>
      </w:r>
      <w:r w:rsidRPr="005041B4">
        <w:t>izquierda.</w:t>
      </w:r>
      <w:r w:rsidR="002D5E2D">
        <w:t xml:space="preserve"> </w:t>
      </w:r>
      <w:r w:rsidRPr="005041B4">
        <w:t>Fuente</w:t>
      </w:r>
      <w:r w:rsidR="002D5E2D">
        <w:t xml:space="preserve"> </w:t>
      </w:r>
      <w:r w:rsidRPr="005041B4">
        <w:t>Times</w:t>
      </w:r>
      <w:r w:rsidR="002D5E2D">
        <w:t xml:space="preserve"> </w:t>
      </w:r>
      <w:r w:rsidRPr="005041B4">
        <w:t>New</w:t>
      </w:r>
      <w:r w:rsidR="002D5E2D">
        <w:t xml:space="preserve"> </w:t>
      </w:r>
      <w:proofErr w:type="spellStart"/>
      <w:r w:rsidRPr="005041B4">
        <w:t>Roman</w:t>
      </w:r>
      <w:proofErr w:type="spellEnd"/>
      <w:r w:rsidR="002D5E2D">
        <w:t xml:space="preserve"> </w:t>
      </w:r>
      <w:r w:rsidRPr="005041B4">
        <w:t>10</w:t>
      </w:r>
      <w:r w:rsidR="002D5E2D">
        <w:t xml:space="preserve"> </w:t>
      </w:r>
      <w:r w:rsidRPr="005041B4">
        <w:t>puntos</w:t>
      </w:r>
      <w:r w:rsidR="00FB677D">
        <w:t xml:space="preserve">. </w:t>
      </w:r>
    </w:p>
    <w:p w14:paraId="53BAFB25" w14:textId="4BB736B0" w:rsidR="002C15A5" w:rsidRPr="00C425D5" w:rsidRDefault="002C15A5" w:rsidP="005F5382">
      <w:pPr>
        <w:pStyle w:val="Ttulodetablaofigura"/>
      </w:pPr>
      <w:r w:rsidRPr="005F5382">
        <w:rPr>
          <w:b/>
          <w:i w:val="0"/>
        </w:rPr>
        <w:t>Tabla</w:t>
      </w:r>
      <w:r w:rsidR="002D5E2D">
        <w:rPr>
          <w:b/>
          <w:i w:val="0"/>
        </w:rPr>
        <w:t xml:space="preserve"> </w:t>
      </w:r>
      <w:r w:rsidRPr="005F5382">
        <w:rPr>
          <w:b/>
          <w:i w:val="0"/>
        </w:rPr>
        <w:t>1.</w:t>
      </w:r>
      <w:r w:rsidR="002D5E2D">
        <w:rPr>
          <w:i w:val="0"/>
        </w:rPr>
        <w:t xml:space="preserve"> </w:t>
      </w:r>
      <w:r w:rsidRPr="005F5382">
        <w:rPr>
          <w:b/>
          <w:i w:val="0"/>
          <w:color w:val="FF0000"/>
        </w:rPr>
        <w:t>[en</w:t>
      </w:r>
      <w:r w:rsidR="002D5E2D">
        <w:rPr>
          <w:b/>
          <w:i w:val="0"/>
          <w:color w:val="FF0000"/>
        </w:rPr>
        <w:t xml:space="preserve"> </w:t>
      </w:r>
      <w:r w:rsidRPr="005F5382">
        <w:rPr>
          <w:b/>
          <w:i w:val="0"/>
          <w:color w:val="FF0000"/>
        </w:rPr>
        <w:t>redonda</w:t>
      </w:r>
      <w:r w:rsidR="002D5E2D">
        <w:rPr>
          <w:b/>
          <w:i w:val="0"/>
          <w:color w:val="FF0000"/>
        </w:rPr>
        <w:t xml:space="preserve"> </w:t>
      </w:r>
      <w:r w:rsidRPr="005F5382">
        <w:rPr>
          <w:b/>
          <w:i w:val="0"/>
          <w:color w:val="FF0000"/>
        </w:rPr>
        <w:t>y</w:t>
      </w:r>
      <w:r w:rsidR="002D5E2D">
        <w:rPr>
          <w:b/>
          <w:i w:val="0"/>
          <w:color w:val="FF0000"/>
        </w:rPr>
        <w:t xml:space="preserve"> </w:t>
      </w:r>
      <w:r w:rsidRPr="005F5382">
        <w:rPr>
          <w:b/>
          <w:i w:val="0"/>
          <w:color w:val="FF0000"/>
        </w:rPr>
        <w:t>negrita]</w:t>
      </w:r>
      <w:r w:rsidR="002D5E2D">
        <w:rPr>
          <w:i w:val="0"/>
        </w:rPr>
        <w:t xml:space="preserve"> </w:t>
      </w:r>
      <w:r w:rsidRPr="00C425D5">
        <w:t>Título</w:t>
      </w:r>
      <w:r w:rsidR="002D5E2D">
        <w:t xml:space="preserve"> </w:t>
      </w:r>
      <w:r w:rsidRPr="00C425D5">
        <w:t>de</w:t>
      </w:r>
      <w:r w:rsidR="002D5E2D">
        <w:t xml:space="preserve"> </w:t>
      </w:r>
      <w:r w:rsidRPr="00C425D5">
        <w:t>la</w:t>
      </w:r>
      <w:r w:rsidR="002D5E2D">
        <w:t xml:space="preserve"> </w:t>
      </w:r>
      <w:r w:rsidRPr="00C425D5">
        <w:t>tabla</w:t>
      </w:r>
      <w:r w:rsidR="002D5E2D">
        <w:t xml:space="preserve"> </w:t>
      </w:r>
      <w:r w:rsidRPr="00C425D5">
        <w:rPr>
          <w:color w:val="FF0000"/>
        </w:rPr>
        <w:t>[en</w:t>
      </w:r>
      <w:r w:rsidR="002D5E2D">
        <w:rPr>
          <w:color w:val="FF0000"/>
        </w:rPr>
        <w:t xml:space="preserve"> </w:t>
      </w:r>
      <w:r w:rsidRPr="00C425D5">
        <w:rPr>
          <w:color w:val="FF0000"/>
        </w:rPr>
        <w:t>cursiva</w:t>
      </w:r>
      <w:r w:rsidR="001F2AC2">
        <w:rPr>
          <w:color w:val="FF0000"/>
        </w:rPr>
        <w:t>,</w:t>
      </w:r>
      <w:r w:rsidR="002D5E2D">
        <w:rPr>
          <w:color w:val="FF0000"/>
        </w:rPr>
        <w:t xml:space="preserve"> </w:t>
      </w:r>
      <w:r w:rsidRPr="00C425D5">
        <w:rPr>
          <w:color w:val="FF0000"/>
        </w:rPr>
        <w:t>sin</w:t>
      </w:r>
      <w:r w:rsidR="002D5E2D">
        <w:rPr>
          <w:color w:val="FF0000"/>
        </w:rPr>
        <w:t xml:space="preserve"> </w:t>
      </w:r>
      <w:r w:rsidRPr="00C425D5">
        <w:rPr>
          <w:color w:val="FF0000"/>
        </w:rPr>
        <w:t>punto</w:t>
      </w:r>
      <w:r w:rsidR="002D5E2D">
        <w:rPr>
          <w:color w:val="FF0000"/>
        </w:rPr>
        <w:t xml:space="preserve"> </w:t>
      </w:r>
      <w:r w:rsidRPr="00C425D5">
        <w:rPr>
          <w:color w:val="FF0000"/>
        </w:rPr>
        <w:t>final]</w:t>
      </w:r>
    </w:p>
    <w:tbl>
      <w:tblPr>
        <w:tblW w:w="8943"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
        <w:gridCol w:w="2500"/>
        <w:gridCol w:w="495"/>
        <w:gridCol w:w="2760"/>
        <w:gridCol w:w="605"/>
        <w:gridCol w:w="2100"/>
      </w:tblGrid>
      <w:tr w:rsidR="00C425D5" w:rsidRPr="001B30B4" w14:paraId="66406E94" w14:textId="77777777" w:rsidTr="00337AE3">
        <w:trPr>
          <w:trHeight w:val="340"/>
          <w:jc w:val="center"/>
        </w:trPr>
        <w:tc>
          <w:tcPr>
            <w:tcW w:w="483" w:type="dxa"/>
            <w:tcBorders>
              <w:right w:val="nil"/>
            </w:tcBorders>
            <w:shd w:val="clear" w:color="auto" w:fill="auto"/>
            <w:noWrap/>
            <w:vAlign w:val="center"/>
            <w:hideMark/>
          </w:tcPr>
          <w:p w14:paraId="47418A3D" w14:textId="77777777" w:rsidR="002C15A5" w:rsidRPr="001B30B4" w:rsidRDefault="002C15A5" w:rsidP="00C425D5">
            <w:pPr>
              <w:pStyle w:val="Elementodetabla"/>
            </w:pPr>
            <w:r w:rsidRPr="001B30B4">
              <w:t>S1a</w:t>
            </w:r>
          </w:p>
        </w:tc>
        <w:tc>
          <w:tcPr>
            <w:tcW w:w="2500" w:type="dxa"/>
            <w:tcBorders>
              <w:left w:val="nil"/>
              <w:right w:val="nil"/>
            </w:tcBorders>
            <w:shd w:val="clear" w:color="auto" w:fill="auto"/>
            <w:noWrap/>
            <w:vAlign w:val="center"/>
            <w:hideMark/>
          </w:tcPr>
          <w:p w14:paraId="38613129" w14:textId="61E1A608"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Duplicar</w:t>
            </w:r>
            <w:r w:rsidR="002D5E2D">
              <w:t xml:space="preserve"> </w:t>
            </w:r>
            <w:r w:rsidRPr="001B30B4">
              <w:t>por</w:t>
            </w:r>
            <w:r w:rsidR="002D5E2D">
              <w:t xml:space="preserve"> </w:t>
            </w:r>
            <w:r w:rsidRPr="001B30B4">
              <w:t>cateto</w:t>
            </w:r>
          </w:p>
        </w:tc>
        <w:tc>
          <w:tcPr>
            <w:tcW w:w="495" w:type="dxa"/>
            <w:tcBorders>
              <w:left w:val="nil"/>
              <w:right w:val="nil"/>
            </w:tcBorders>
            <w:shd w:val="clear" w:color="auto" w:fill="auto"/>
            <w:noWrap/>
            <w:vAlign w:val="center"/>
            <w:hideMark/>
          </w:tcPr>
          <w:p w14:paraId="03A7B40F" w14:textId="77777777" w:rsidR="002C15A5" w:rsidRPr="001B30B4" w:rsidRDefault="002C15A5" w:rsidP="00C425D5">
            <w:pPr>
              <w:pStyle w:val="Elementodetabla"/>
            </w:pPr>
            <w:r w:rsidRPr="001B30B4">
              <w:t>S1f</w:t>
            </w:r>
          </w:p>
        </w:tc>
        <w:tc>
          <w:tcPr>
            <w:tcW w:w="2760" w:type="dxa"/>
            <w:tcBorders>
              <w:left w:val="nil"/>
              <w:right w:val="nil"/>
            </w:tcBorders>
            <w:shd w:val="clear" w:color="auto" w:fill="auto"/>
            <w:noWrap/>
            <w:vAlign w:val="center"/>
            <w:hideMark/>
          </w:tcPr>
          <w:p w14:paraId="53B365D6" w14:textId="6740C319" w:rsidR="002C15A5" w:rsidRPr="001B30B4" w:rsidRDefault="002C15A5" w:rsidP="00C425D5">
            <w:pPr>
              <w:pStyle w:val="Elementodetabla"/>
            </w:pPr>
            <w:r w:rsidRPr="001B30B4">
              <w:t>Geometría</w:t>
            </w:r>
            <w:r w:rsidR="002D5E2D">
              <w:t xml:space="preserve"> </w:t>
            </w:r>
            <w:r w:rsidRPr="001B30B4">
              <w:t>analítica</w:t>
            </w:r>
            <w:r w:rsidR="002D5E2D">
              <w:t xml:space="preserve"> </w:t>
            </w:r>
            <w:r w:rsidRPr="001B30B4">
              <w:t>básica</w:t>
            </w:r>
          </w:p>
        </w:tc>
        <w:tc>
          <w:tcPr>
            <w:tcW w:w="605" w:type="dxa"/>
            <w:tcBorders>
              <w:left w:val="nil"/>
              <w:right w:val="nil"/>
            </w:tcBorders>
            <w:shd w:val="clear" w:color="auto" w:fill="auto"/>
            <w:noWrap/>
            <w:vAlign w:val="center"/>
            <w:hideMark/>
          </w:tcPr>
          <w:p w14:paraId="24569A09" w14:textId="77777777" w:rsidR="002C15A5" w:rsidRPr="001B30B4" w:rsidRDefault="002C15A5" w:rsidP="00C425D5">
            <w:pPr>
              <w:pStyle w:val="Elementodetabla"/>
            </w:pPr>
            <w:r w:rsidRPr="001B30B4">
              <w:t>S1k</w:t>
            </w:r>
          </w:p>
        </w:tc>
        <w:tc>
          <w:tcPr>
            <w:tcW w:w="2100" w:type="dxa"/>
            <w:tcBorders>
              <w:left w:val="nil"/>
              <w:right w:val="nil"/>
            </w:tcBorders>
            <w:shd w:val="clear" w:color="auto" w:fill="auto"/>
            <w:noWrap/>
            <w:vAlign w:val="center"/>
            <w:hideMark/>
          </w:tcPr>
          <w:p w14:paraId="29601633" w14:textId="53D0C0EC"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Mediatriz</w:t>
            </w:r>
            <w:r w:rsidR="002D5E2D">
              <w:t xml:space="preserve"> </w:t>
            </w:r>
            <w:r w:rsidRPr="001B30B4">
              <w:t>de</w:t>
            </w:r>
            <w:r w:rsidR="002D5E2D">
              <w:t xml:space="preserve"> </w:t>
            </w:r>
            <w:r w:rsidRPr="001B30B4">
              <w:t>cateto</w:t>
            </w:r>
          </w:p>
        </w:tc>
      </w:tr>
      <w:tr w:rsidR="00C425D5" w:rsidRPr="001B30B4" w14:paraId="1A695233" w14:textId="77777777" w:rsidTr="00337AE3">
        <w:trPr>
          <w:trHeight w:val="340"/>
          <w:jc w:val="center"/>
        </w:trPr>
        <w:tc>
          <w:tcPr>
            <w:tcW w:w="483" w:type="dxa"/>
            <w:tcBorders>
              <w:right w:val="nil"/>
            </w:tcBorders>
            <w:shd w:val="clear" w:color="auto" w:fill="auto"/>
            <w:noWrap/>
            <w:vAlign w:val="center"/>
            <w:hideMark/>
          </w:tcPr>
          <w:p w14:paraId="417120BE" w14:textId="77777777" w:rsidR="002C15A5" w:rsidRPr="001B30B4" w:rsidRDefault="002C15A5" w:rsidP="00C425D5">
            <w:pPr>
              <w:pStyle w:val="Elementodetabla"/>
            </w:pPr>
            <w:r w:rsidRPr="001B30B4">
              <w:t>S1b</w:t>
            </w:r>
          </w:p>
        </w:tc>
        <w:tc>
          <w:tcPr>
            <w:tcW w:w="2500" w:type="dxa"/>
            <w:tcBorders>
              <w:left w:val="nil"/>
              <w:right w:val="nil"/>
            </w:tcBorders>
            <w:shd w:val="clear" w:color="auto" w:fill="auto"/>
            <w:noWrap/>
            <w:vAlign w:val="center"/>
            <w:hideMark/>
          </w:tcPr>
          <w:p w14:paraId="2C01E72D" w14:textId="499A248A"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Duplicar</w:t>
            </w:r>
            <w:r w:rsidR="002D5E2D">
              <w:t xml:space="preserve"> </w:t>
            </w:r>
            <w:r w:rsidRPr="001B30B4">
              <w:t>por</w:t>
            </w:r>
            <w:r w:rsidR="002D5E2D">
              <w:t xml:space="preserve"> </w:t>
            </w:r>
            <w:r w:rsidRPr="001B30B4">
              <w:t>hipotenusa</w:t>
            </w:r>
          </w:p>
        </w:tc>
        <w:tc>
          <w:tcPr>
            <w:tcW w:w="495" w:type="dxa"/>
            <w:tcBorders>
              <w:left w:val="nil"/>
              <w:right w:val="nil"/>
            </w:tcBorders>
            <w:shd w:val="clear" w:color="auto" w:fill="auto"/>
            <w:noWrap/>
            <w:vAlign w:val="center"/>
            <w:hideMark/>
          </w:tcPr>
          <w:p w14:paraId="600E6E21" w14:textId="77777777" w:rsidR="002C15A5" w:rsidRPr="001B30B4" w:rsidRDefault="002C15A5" w:rsidP="00C425D5">
            <w:pPr>
              <w:pStyle w:val="Elementodetabla"/>
              <w:rPr>
                <w:b/>
                <w:bCs/>
              </w:rPr>
            </w:pPr>
            <w:r w:rsidRPr="001B30B4">
              <w:rPr>
                <w:b/>
                <w:bCs/>
              </w:rPr>
              <w:t>S1g</w:t>
            </w:r>
          </w:p>
        </w:tc>
        <w:tc>
          <w:tcPr>
            <w:tcW w:w="2760" w:type="dxa"/>
            <w:tcBorders>
              <w:left w:val="nil"/>
              <w:right w:val="nil"/>
            </w:tcBorders>
            <w:shd w:val="clear" w:color="auto" w:fill="auto"/>
            <w:noWrap/>
            <w:vAlign w:val="center"/>
            <w:hideMark/>
          </w:tcPr>
          <w:p w14:paraId="24A3DE74" w14:textId="7ED35928" w:rsidR="002C15A5" w:rsidRPr="001B30B4" w:rsidRDefault="002C15A5" w:rsidP="00C425D5">
            <w:pPr>
              <w:pStyle w:val="Elementodetabla"/>
            </w:pPr>
            <w:r w:rsidRPr="001B30B4">
              <w:rPr>
                <w:rFonts w:eastAsiaTheme="minorEastAsia"/>
              </w:rPr>
              <w:t>Trigonometría</w:t>
            </w:r>
            <w:r w:rsidRPr="001B30B4">
              <w:t>:</w:t>
            </w:r>
            <w:r w:rsidR="002D5E2D">
              <w:t xml:space="preserve"> </w:t>
            </w:r>
            <w:r w:rsidRPr="001B30B4">
              <w:t>Teorema</w:t>
            </w:r>
            <w:r w:rsidR="002D5E2D">
              <w:t xml:space="preserve"> </w:t>
            </w:r>
            <w:r w:rsidRPr="001B30B4">
              <w:t>coseno</w:t>
            </w:r>
          </w:p>
        </w:tc>
        <w:tc>
          <w:tcPr>
            <w:tcW w:w="605" w:type="dxa"/>
            <w:tcBorders>
              <w:left w:val="nil"/>
              <w:right w:val="nil"/>
            </w:tcBorders>
            <w:shd w:val="clear" w:color="auto" w:fill="auto"/>
            <w:noWrap/>
            <w:vAlign w:val="center"/>
            <w:hideMark/>
          </w:tcPr>
          <w:p w14:paraId="3D99C249" w14:textId="77777777" w:rsidR="002C15A5" w:rsidRPr="001B30B4" w:rsidRDefault="002C15A5" w:rsidP="00C425D5">
            <w:pPr>
              <w:pStyle w:val="Elementodetabla"/>
              <w:rPr>
                <w:b/>
                <w:bCs/>
                <w:u w:val="single"/>
              </w:rPr>
            </w:pPr>
            <w:r w:rsidRPr="001B30B4">
              <w:rPr>
                <w:b/>
                <w:bCs/>
                <w:u w:val="single"/>
              </w:rPr>
              <w:t>S1l</w:t>
            </w:r>
          </w:p>
        </w:tc>
        <w:tc>
          <w:tcPr>
            <w:tcW w:w="2100" w:type="dxa"/>
            <w:tcBorders>
              <w:left w:val="nil"/>
              <w:right w:val="nil"/>
            </w:tcBorders>
            <w:shd w:val="clear" w:color="auto" w:fill="auto"/>
            <w:noWrap/>
            <w:vAlign w:val="center"/>
            <w:hideMark/>
          </w:tcPr>
          <w:p w14:paraId="4EBF428F" w14:textId="74BF9897" w:rsidR="002C15A5" w:rsidRPr="001B30B4" w:rsidRDefault="002C15A5" w:rsidP="00C425D5">
            <w:pPr>
              <w:pStyle w:val="Elementodetabla"/>
            </w:pPr>
            <w:r w:rsidRPr="001B30B4">
              <w:t>Rayos</w:t>
            </w:r>
            <w:r w:rsidR="002D5E2D">
              <w:t xml:space="preserve"> </w:t>
            </w:r>
            <w:r w:rsidRPr="001B30B4">
              <w:t>de</w:t>
            </w:r>
            <w:r w:rsidR="002D5E2D">
              <w:t xml:space="preserve"> </w:t>
            </w:r>
            <w:r w:rsidRPr="001B30B4">
              <w:t>luz</w:t>
            </w:r>
            <w:r w:rsidR="002D5E2D">
              <w:t xml:space="preserve"> </w:t>
            </w:r>
            <w:r w:rsidRPr="001B30B4">
              <w:t>y</w:t>
            </w:r>
            <w:r w:rsidR="002D5E2D">
              <w:t xml:space="preserve"> </w:t>
            </w:r>
            <w:r w:rsidRPr="001B30B4">
              <w:t>espejos</w:t>
            </w:r>
          </w:p>
        </w:tc>
      </w:tr>
      <w:tr w:rsidR="00C425D5" w:rsidRPr="001B30B4" w14:paraId="7548D722" w14:textId="77777777" w:rsidTr="00337AE3">
        <w:trPr>
          <w:trHeight w:val="340"/>
          <w:jc w:val="center"/>
        </w:trPr>
        <w:tc>
          <w:tcPr>
            <w:tcW w:w="483" w:type="dxa"/>
            <w:tcBorders>
              <w:right w:val="nil"/>
            </w:tcBorders>
            <w:shd w:val="clear" w:color="auto" w:fill="auto"/>
            <w:noWrap/>
            <w:vAlign w:val="center"/>
            <w:hideMark/>
          </w:tcPr>
          <w:p w14:paraId="558337BB" w14:textId="77777777" w:rsidR="002C15A5" w:rsidRPr="001B30B4" w:rsidRDefault="002C15A5" w:rsidP="00C425D5">
            <w:pPr>
              <w:pStyle w:val="Elementodetabla"/>
            </w:pPr>
            <w:r w:rsidRPr="001B30B4">
              <w:t>S1c</w:t>
            </w:r>
          </w:p>
        </w:tc>
        <w:tc>
          <w:tcPr>
            <w:tcW w:w="2500" w:type="dxa"/>
            <w:tcBorders>
              <w:left w:val="nil"/>
              <w:right w:val="nil"/>
            </w:tcBorders>
            <w:shd w:val="clear" w:color="auto" w:fill="auto"/>
            <w:noWrap/>
            <w:vAlign w:val="center"/>
            <w:hideMark/>
          </w:tcPr>
          <w:p w14:paraId="25FDEC88" w14:textId="2AF14D98"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Circunferencia</w:t>
            </w:r>
            <w:r w:rsidR="002D5E2D">
              <w:t xml:space="preserve"> </w:t>
            </w:r>
            <w:r w:rsidRPr="001B30B4">
              <w:t>circunscrita</w:t>
            </w:r>
          </w:p>
        </w:tc>
        <w:tc>
          <w:tcPr>
            <w:tcW w:w="495" w:type="dxa"/>
            <w:tcBorders>
              <w:left w:val="nil"/>
              <w:right w:val="nil"/>
            </w:tcBorders>
            <w:shd w:val="clear" w:color="auto" w:fill="auto"/>
            <w:noWrap/>
            <w:vAlign w:val="center"/>
            <w:hideMark/>
          </w:tcPr>
          <w:p w14:paraId="1967F0F4" w14:textId="77777777" w:rsidR="002C15A5" w:rsidRPr="001B30B4" w:rsidRDefault="002C15A5" w:rsidP="00C425D5">
            <w:pPr>
              <w:pStyle w:val="Elementodetabla"/>
              <w:rPr>
                <w:b/>
                <w:bCs/>
              </w:rPr>
            </w:pPr>
            <w:r w:rsidRPr="001B30B4">
              <w:rPr>
                <w:b/>
                <w:bCs/>
              </w:rPr>
              <w:t>S1h</w:t>
            </w:r>
          </w:p>
        </w:tc>
        <w:tc>
          <w:tcPr>
            <w:tcW w:w="2760" w:type="dxa"/>
            <w:tcBorders>
              <w:left w:val="nil"/>
              <w:right w:val="nil"/>
            </w:tcBorders>
            <w:shd w:val="clear" w:color="auto" w:fill="auto"/>
            <w:noWrap/>
            <w:vAlign w:val="center"/>
            <w:hideMark/>
          </w:tcPr>
          <w:p w14:paraId="4393886C" w14:textId="02175418"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Unir</w:t>
            </w:r>
            <w:r w:rsidR="002D5E2D">
              <w:t xml:space="preserve"> </w:t>
            </w:r>
            <w:r w:rsidRPr="001B30B4">
              <w:t>puntos</w:t>
            </w:r>
            <w:r w:rsidR="002D5E2D">
              <w:t xml:space="preserve"> </w:t>
            </w:r>
            <w:r w:rsidRPr="001B30B4">
              <w:t>medios</w:t>
            </w:r>
          </w:p>
        </w:tc>
        <w:tc>
          <w:tcPr>
            <w:tcW w:w="605" w:type="dxa"/>
            <w:tcBorders>
              <w:left w:val="nil"/>
              <w:right w:val="nil"/>
            </w:tcBorders>
            <w:shd w:val="clear" w:color="auto" w:fill="auto"/>
            <w:noWrap/>
            <w:vAlign w:val="center"/>
            <w:hideMark/>
          </w:tcPr>
          <w:p w14:paraId="0DE57187" w14:textId="77777777" w:rsidR="002C15A5" w:rsidRPr="001B30B4" w:rsidRDefault="002C15A5" w:rsidP="00C425D5">
            <w:pPr>
              <w:pStyle w:val="Elementodetabla"/>
              <w:rPr>
                <w:b/>
                <w:bCs/>
              </w:rPr>
            </w:pPr>
            <w:r w:rsidRPr="001B30B4">
              <w:rPr>
                <w:b/>
                <w:bCs/>
              </w:rPr>
              <w:t>S1m</w:t>
            </w:r>
          </w:p>
        </w:tc>
        <w:tc>
          <w:tcPr>
            <w:tcW w:w="2100" w:type="dxa"/>
            <w:tcBorders>
              <w:left w:val="nil"/>
              <w:right w:val="nil"/>
            </w:tcBorders>
            <w:shd w:val="clear" w:color="auto" w:fill="auto"/>
            <w:noWrap/>
            <w:vAlign w:val="center"/>
            <w:hideMark/>
          </w:tcPr>
          <w:p w14:paraId="3640F6CD" w14:textId="21E980AC" w:rsidR="002C15A5" w:rsidRPr="001B30B4" w:rsidRDefault="002C15A5" w:rsidP="00C425D5">
            <w:pPr>
              <w:pStyle w:val="Elementodetabla"/>
            </w:pPr>
            <w:r w:rsidRPr="001B30B4">
              <w:rPr>
                <w:rFonts w:eastAsiaTheme="minorEastAsia"/>
              </w:rPr>
              <w:t>Trigonometría</w:t>
            </w:r>
            <w:r w:rsidRPr="001B30B4">
              <w:t>:</w:t>
            </w:r>
            <w:r w:rsidR="002D5E2D">
              <w:t xml:space="preserve"> </w:t>
            </w:r>
            <w:r w:rsidRPr="001B30B4">
              <w:t>Teorema</w:t>
            </w:r>
            <w:r w:rsidR="002D5E2D">
              <w:t xml:space="preserve"> </w:t>
            </w:r>
            <w:r w:rsidRPr="001B30B4">
              <w:t>seno</w:t>
            </w:r>
          </w:p>
        </w:tc>
      </w:tr>
      <w:tr w:rsidR="00C425D5" w:rsidRPr="001B30B4" w14:paraId="7F4E239D" w14:textId="77777777" w:rsidTr="00337AE3">
        <w:trPr>
          <w:trHeight w:val="340"/>
          <w:jc w:val="center"/>
        </w:trPr>
        <w:tc>
          <w:tcPr>
            <w:tcW w:w="483" w:type="dxa"/>
            <w:tcBorders>
              <w:right w:val="nil"/>
            </w:tcBorders>
            <w:shd w:val="clear" w:color="auto" w:fill="auto"/>
            <w:noWrap/>
            <w:vAlign w:val="center"/>
            <w:hideMark/>
          </w:tcPr>
          <w:p w14:paraId="06722A31" w14:textId="77777777" w:rsidR="002C15A5" w:rsidRPr="001B30B4" w:rsidRDefault="002C15A5" w:rsidP="00C425D5">
            <w:pPr>
              <w:pStyle w:val="Elementodetabla"/>
            </w:pPr>
            <w:r w:rsidRPr="001B30B4">
              <w:t>S1d</w:t>
            </w:r>
          </w:p>
        </w:tc>
        <w:tc>
          <w:tcPr>
            <w:tcW w:w="2500" w:type="dxa"/>
            <w:tcBorders>
              <w:left w:val="nil"/>
              <w:right w:val="nil"/>
            </w:tcBorders>
            <w:shd w:val="clear" w:color="auto" w:fill="auto"/>
            <w:noWrap/>
            <w:vAlign w:val="center"/>
            <w:hideMark/>
          </w:tcPr>
          <w:p w14:paraId="64C95092" w14:textId="7E8AFFFA"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Altura</w:t>
            </w:r>
            <w:r w:rsidR="002D5E2D">
              <w:t xml:space="preserve"> </w:t>
            </w:r>
            <w:r w:rsidRPr="001B30B4">
              <w:t>sobre</w:t>
            </w:r>
            <w:r w:rsidR="002D5E2D">
              <w:t xml:space="preserve"> </w:t>
            </w:r>
            <w:r w:rsidRPr="001B30B4">
              <w:t>cateto</w:t>
            </w:r>
          </w:p>
        </w:tc>
        <w:tc>
          <w:tcPr>
            <w:tcW w:w="495" w:type="dxa"/>
            <w:tcBorders>
              <w:left w:val="nil"/>
              <w:right w:val="nil"/>
            </w:tcBorders>
            <w:shd w:val="clear" w:color="auto" w:fill="auto"/>
            <w:noWrap/>
            <w:vAlign w:val="center"/>
            <w:hideMark/>
          </w:tcPr>
          <w:p w14:paraId="1A24E8C7" w14:textId="77777777" w:rsidR="002C15A5" w:rsidRPr="001B30B4" w:rsidRDefault="002C15A5" w:rsidP="00C425D5">
            <w:pPr>
              <w:pStyle w:val="Elementodetabla"/>
              <w:rPr>
                <w:b/>
                <w:bCs/>
                <w:u w:val="single"/>
              </w:rPr>
            </w:pPr>
            <w:r w:rsidRPr="001B30B4">
              <w:rPr>
                <w:b/>
                <w:bCs/>
                <w:u w:val="single"/>
              </w:rPr>
              <w:t>S1i</w:t>
            </w:r>
          </w:p>
        </w:tc>
        <w:tc>
          <w:tcPr>
            <w:tcW w:w="2760" w:type="dxa"/>
            <w:tcBorders>
              <w:left w:val="nil"/>
              <w:right w:val="nil"/>
            </w:tcBorders>
            <w:shd w:val="clear" w:color="auto" w:fill="auto"/>
            <w:noWrap/>
            <w:vAlign w:val="center"/>
            <w:hideMark/>
          </w:tcPr>
          <w:p w14:paraId="1502D7D0" w14:textId="76519196"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Construir</w:t>
            </w:r>
            <w:r w:rsidR="002D5E2D">
              <w:t xml:space="preserve"> </w:t>
            </w:r>
            <w:r w:rsidRPr="001B30B4">
              <w:t>un</w:t>
            </w:r>
            <w:r w:rsidR="002D5E2D">
              <w:t xml:space="preserve"> </w:t>
            </w:r>
            <w:r w:rsidRPr="001B30B4">
              <w:t>isósceles</w:t>
            </w:r>
          </w:p>
        </w:tc>
        <w:tc>
          <w:tcPr>
            <w:tcW w:w="605" w:type="dxa"/>
            <w:tcBorders>
              <w:left w:val="nil"/>
              <w:right w:val="nil"/>
            </w:tcBorders>
            <w:shd w:val="clear" w:color="auto" w:fill="auto"/>
            <w:noWrap/>
            <w:vAlign w:val="center"/>
            <w:hideMark/>
          </w:tcPr>
          <w:p w14:paraId="291DFEE9" w14:textId="77777777" w:rsidR="002C15A5" w:rsidRPr="001B30B4" w:rsidRDefault="002C15A5" w:rsidP="00C425D5">
            <w:pPr>
              <w:pStyle w:val="Elementodetabla"/>
              <w:rPr>
                <w:b/>
                <w:bCs/>
                <w:u w:val="single"/>
              </w:rPr>
            </w:pPr>
            <w:r w:rsidRPr="001B30B4">
              <w:rPr>
                <w:b/>
                <w:bCs/>
                <w:u w:val="single"/>
              </w:rPr>
              <w:t>S1n*</w:t>
            </w:r>
          </w:p>
        </w:tc>
        <w:tc>
          <w:tcPr>
            <w:tcW w:w="2100" w:type="dxa"/>
            <w:tcBorders>
              <w:left w:val="nil"/>
              <w:right w:val="nil"/>
            </w:tcBorders>
            <w:shd w:val="clear" w:color="auto" w:fill="auto"/>
            <w:noWrap/>
            <w:vAlign w:val="center"/>
            <w:hideMark/>
          </w:tcPr>
          <w:p w14:paraId="7EC8FAE5" w14:textId="0852C896" w:rsidR="002C15A5" w:rsidRPr="001B30B4" w:rsidRDefault="002C15A5" w:rsidP="00C425D5">
            <w:pPr>
              <w:pStyle w:val="Elementodetabla"/>
            </w:pPr>
            <w:r w:rsidRPr="001B30B4">
              <w:t>Teorema</w:t>
            </w:r>
            <w:r w:rsidR="002D5E2D">
              <w:t xml:space="preserve"> </w:t>
            </w:r>
            <w:r w:rsidRPr="001B30B4">
              <w:t>Stewart</w:t>
            </w:r>
          </w:p>
        </w:tc>
      </w:tr>
      <w:tr w:rsidR="00C425D5" w:rsidRPr="001B30B4" w14:paraId="6E24E10B" w14:textId="77777777" w:rsidTr="00337AE3">
        <w:trPr>
          <w:trHeight w:val="340"/>
          <w:jc w:val="center"/>
        </w:trPr>
        <w:tc>
          <w:tcPr>
            <w:tcW w:w="483" w:type="dxa"/>
            <w:tcBorders>
              <w:right w:val="nil"/>
            </w:tcBorders>
            <w:shd w:val="clear" w:color="auto" w:fill="auto"/>
            <w:noWrap/>
            <w:vAlign w:val="center"/>
            <w:hideMark/>
          </w:tcPr>
          <w:p w14:paraId="73B94B1F" w14:textId="77777777" w:rsidR="002C15A5" w:rsidRPr="001B30B4" w:rsidRDefault="002C15A5" w:rsidP="00C425D5">
            <w:pPr>
              <w:pStyle w:val="Elementodetabla"/>
              <w:rPr>
                <w:b/>
                <w:bCs/>
                <w:u w:val="single"/>
              </w:rPr>
            </w:pPr>
            <w:r w:rsidRPr="001B30B4">
              <w:rPr>
                <w:b/>
                <w:bCs/>
                <w:u w:val="single"/>
              </w:rPr>
              <w:t>S1e</w:t>
            </w:r>
          </w:p>
        </w:tc>
        <w:tc>
          <w:tcPr>
            <w:tcW w:w="2500" w:type="dxa"/>
            <w:tcBorders>
              <w:left w:val="nil"/>
              <w:right w:val="nil"/>
            </w:tcBorders>
            <w:shd w:val="clear" w:color="auto" w:fill="auto"/>
            <w:noWrap/>
            <w:vAlign w:val="center"/>
            <w:hideMark/>
          </w:tcPr>
          <w:p w14:paraId="2683E5AA" w14:textId="00260656" w:rsidR="002C15A5" w:rsidRPr="001B30B4" w:rsidRDefault="002C15A5" w:rsidP="00C425D5">
            <w:pPr>
              <w:pStyle w:val="Elementodetabla"/>
            </w:pPr>
            <w:r w:rsidRPr="001B30B4">
              <w:t>Construcción</w:t>
            </w:r>
            <w:r w:rsidR="002D5E2D">
              <w:t xml:space="preserve"> </w:t>
            </w:r>
            <w:r w:rsidRPr="001B30B4">
              <w:t>auxiliar:</w:t>
            </w:r>
            <w:r w:rsidR="002D5E2D">
              <w:t xml:space="preserve"> </w:t>
            </w:r>
            <w:r w:rsidRPr="001B30B4">
              <w:t>Duplicar</w:t>
            </w:r>
            <w:r w:rsidR="002D5E2D">
              <w:t xml:space="preserve"> </w:t>
            </w:r>
            <w:r w:rsidRPr="001B30B4">
              <w:t>2</w:t>
            </w:r>
            <w:r w:rsidR="002D5E2D">
              <w:t xml:space="preserve"> </w:t>
            </w:r>
            <w:r w:rsidRPr="001B30B4">
              <w:t>veces</w:t>
            </w:r>
            <w:r w:rsidR="002D5E2D">
              <w:t xml:space="preserve"> </w:t>
            </w:r>
            <w:r w:rsidRPr="001B30B4">
              <w:t>por</w:t>
            </w:r>
            <w:r w:rsidR="002D5E2D">
              <w:t xml:space="preserve"> </w:t>
            </w:r>
            <w:r w:rsidRPr="001B30B4">
              <w:t>catetos</w:t>
            </w:r>
          </w:p>
        </w:tc>
        <w:tc>
          <w:tcPr>
            <w:tcW w:w="495" w:type="dxa"/>
            <w:tcBorders>
              <w:left w:val="nil"/>
              <w:right w:val="nil"/>
            </w:tcBorders>
            <w:shd w:val="clear" w:color="auto" w:fill="auto"/>
            <w:noWrap/>
            <w:vAlign w:val="center"/>
            <w:hideMark/>
          </w:tcPr>
          <w:p w14:paraId="2D0E78E9" w14:textId="77777777" w:rsidR="002C15A5" w:rsidRPr="001B30B4" w:rsidRDefault="002C15A5" w:rsidP="00C425D5">
            <w:pPr>
              <w:pStyle w:val="Elementodetabla"/>
              <w:rPr>
                <w:b/>
                <w:bCs/>
              </w:rPr>
            </w:pPr>
            <w:r w:rsidRPr="001B30B4">
              <w:rPr>
                <w:b/>
                <w:bCs/>
              </w:rPr>
              <w:t>S1j</w:t>
            </w:r>
          </w:p>
        </w:tc>
        <w:tc>
          <w:tcPr>
            <w:tcW w:w="2760" w:type="dxa"/>
            <w:tcBorders>
              <w:left w:val="nil"/>
              <w:right w:val="nil"/>
            </w:tcBorders>
            <w:shd w:val="clear" w:color="auto" w:fill="auto"/>
            <w:noWrap/>
            <w:vAlign w:val="center"/>
            <w:hideMark/>
          </w:tcPr>
          <w:p w14:paraId="1F41476E" w14:textId="1C32C3B5" w:rsidR="002C15A5" w:rsidRPr="001B30B4" w:rsidRDefault="002C15A5" w:rsidP="00C425D5">
            <w:pPr>
              <w:pStyle w:val="Elementodetabla"/>
            </w:pPr>
            <w:r w:rsidRPr="001B30B4">
              <w:t>Geometría</w:t>
            </w:r>
            <w:r w:rsidR="002D5E2D">
              <w:t xml:space="preserve"> </w:t>
            </w:r>
            <w:r w:rsidRPr="001B30B4">
              <w:t>analítica:</w:t>
            </w:r>
            <w:r w:rsidR="002D5E2D">
              <w:t xml:space="preserve"> </w:t>
            </w:r>
            <w:r w:rsidRPr="001B30B4">
              <w:t>Punto</w:t>
            </w:r>
            <w:r w:rsidR="002D5E2D">
              <w:t xml:space="preserve"> </w:t>
            </w:r>
            <w:r w:rsidRPr="001B30B4">
              <w:t>genérico</w:t>
            </w:r>
          </w:p>
        </w:tc>
        <w:tc>
          <w:tcPr>
            <w:tcW w:w="605" w:type="dxa"/>
            <w:tcBorders>
              <w:left w:val="nil"/>
              <w:right w:val="nil"/>
            </w:tcBorders>
            <w:shd w:val="clear" w:color="auto" w:fill="auto"/>
            <w:noWrap/>
            <w:vAlign w:val="center"/>
            <w:hideMark/>
          </w:tcPr>
          <w:p w14:paraId="265E1710" w14:textId="77777777" w:rsidR="002C15A5" w:rsidRPr="001B30B4" w:rsidRDefault="002C15A5" w:rsidP="00C425D5">
            <w:pPr>
              <w:pStyle w:val="Elementodetabla"/>
              <w:rPr>
                <w:b/>
                <w:bCs/>
                <w:u w:val="single"/>
              </w:rPr>
            </w:pPr>
            <w:r w:rsidRPr="001B30B4">
              <w:rPr>
                <w:b/>
                <w:bCs/>
                <w:u w:val="single"/>
              </w:rPr>
              <w:t>S1ñ*</w:t>
            </w:r>
          </w:p>
        </w:tc>
        <w:tc>
          <w:tcPr>
            <w:tcW w:w="2100" w:type="dxa"/>
            <w:tcBorders>
              <w:left w:val="nil"/>
              <w:right w:val="nil"/>
            </w:tcBorders>
            <w:shd w:val="clear" w:color="auto" w:fill="auto"/>
            <w:noWrap/>
            <w:vAlign w:val="center"/>
            <w:hideMark/>
          </w:tcPr>
          <w:p w14:paraId="02A77AF6" w14:textId="7DA0005E" w:rsidR="002C15A5" w:rsidRPr="001B30B4" w:rsidRDefault="002C15A5" w:rsidP="00C425D5">
            <w:pPr>
              <w:pStyle w:val="Elementodetabla"/>
            </w:pPr>
            <w:r w:rsidRPr="001B30B4">
              <w:t>Arcos</w:t>
            </w:r>
            <w:r w:rsidR="002D5E2D">
              <w:t xml:space="preserve"> </w:t>
            </w:r>
            <w:r w:rsidRPr="001B30B4">
              <w:t>capaces</w:t>
            </w:r>
          </w:p>
        </w:tc>
      </w:tr>
    </w:tbl>
    <w:p w14:paraId="17DA4D40" w14:textId="3532B306" w:rsidR="002C15A5" w:rsidRPr="00FB677D" w:rsidRDefault="002C15A5" w:rsidP="00205B4E">
      <w:pPr>
        <w:rPr>
          <w:rFonts w:cs="Times New Roman"/>
          <w:sz w:val="22"/>
        </w:rPr>
      </w:pPr>
    </w:p>
    <w:p w14:paraId="2CD24A2C" w14:textId="3C3FA795" w:rsidR="00244C5A" w:rsidRPr="00C425D5" w:rsidRDefault="002C15A5" w:rsidP="00C425D5">
      <w:pPr>
        <w:pStyle w:val="Titulo2"/>
      </w:pPr>
      <w:r w:rsidRPr="00C425D5">
        <w:t>2.2.</w:t>
      </w:r>
      <w:r w:rsidR="002D5E2D">
        <w:t xml:space="preserve"> </w:t>
      </w:r>
      <w:r w:rsidRPr="00C425D5">
        <w:t>Figuras</w:t>
      </w:r>
    </w:p>
    <w:p w14:paraId="1A743D1F" w14:textId="50B8589E" w:rsidR="002C15A5" w:rsidRPr="00C425D5" w:rsidRDefault="00E80E5C" w:rsidP="00CF0D5F">
      <w:r>
        <w:t>Todos</w:t>
      </w:r>
      <w:r w:rsidR="002D5E2D">
        <w:t xml:space="preserve"> </w:t>
      </w:r>
      <w:r>
        <w:t>los</w:t>
      </w:r>
      <w:r w:rsidR="002D5E2D">
        <w:t xml:space="preserve"> </w:t>
      </w:r>
      <w:r w:rsidR="002C15A5" w:rsidRPr="00C425D5">
        <w:t>elementos</w:t>
      </w:r>
      <w:r w:rsidR="002D5E2D">
        <w:t xml:space="preserve"> </w:t>
      </w:r>
      <w:r w:rsidR="002C15A5" w:rsidRPr="00C425D5">
        <w:t>visuales</w:t>
      </w:r>
      <w:r w:rsidR="002D5E2D">
        <w:t xml:space="preserve"> </w:t>
      </w:r>
      <w:r w:rsidR="002C15A5" w:rsidRPr="00C425D5">
        <w:t>que</w:t>
      </w:r>
      <w:r w:rsidR="002D5E2D">
        <w:t xml:space="preserve"> </w:t>
      </w:r>
      <w:r w:rsidR="002C15A5" w:rsidRPr="00C425D5">
        <w:t>no</w:t>
      </w:r>
      <w:r w:rsidR="002D5E2D">
        <w:t xml:space="preserve"> </w:t>
      </w:r>
      <w:r w:rsidR="002C15A5" w:rsidRPr="00C425D5">
        <w:t>sean</w:t>
      </w:r>
      <w:r w:rsidR="002D5E2D">
        <w:t xml:space="preserve"> </w:t>
      </w:r>
      <w:r w:rsidR="002C15A5" w:rsidRPr="00C425D5">
        <w:t>tablas</w:t>
      </w:r>
      <w:r w:rsidR="002D5E2D">
        <w:t xml:space="preserve"> </w:t>
      </w:r>
      <w:r w:rsidR="002C15A5" w:rsidRPr="00C425D5">
        <w:t>se</w:t>
      </w:r>
      <w:r w:rsidR="002D5E2D">
        <w:t xml:space="preserve"> </w:t>
      </w:r>
      <w:r w:rsidR="002C15A5" w:rsidRPr="00C425D5">
        <w:t>consideran</w:t>
      </w:r>
      <w:r w:rsidR="002D5E2D">
        <w:t xml:space="preserve"> </w:t>
      </w:r>
      <w:r w:rsidR="002C15A5" w:rsidRPr="00C425D5">
        <w:t>figuras</w:t>
      </w:r>
      <w:r w:rsidR="002D5E2D">
        <w:t xml:space="preserve"> </w:t>
      </w:r>
      <w:r w:rsidR="002C15A5" w:rsidRPr="00C425D5">
        <w:t>(ilustraciones,</w:t>
      </w:r>
      <w:r w:rsidR="002D5E2D">
        <w:t xml:space="preserve"> </w:t>
      </w:r>
      <w:r w:rsidR="002C15A5" w:rsidRPr="00C425D5">
        <w:t>infografías,</w:t>
      </w:r>
      <w:r w:rsidR="002D5E2D">
        <w:t xml:space="preserve"> </w:t>
      </w:r>
      <w:r w:rsidR="002C15A5" w:rsidRPr="00C425D5">
        <w:t>fotografías,</w:t>
      </w:r>
      <w:r w:rsidR="002D5E2D">
        <w:t xml:space="preserve"> </w:t>
      </w:r>
      <w:r w:rsidR="002C15A5" w:rsidRPr="00C425D5">
        <w:t>gráficos</w:t>
      </w:r>
      <w:r w:rsidR="002D5E2D">
        <w:t xml:space="preserve"> </w:t>
      </w:r>
      <w:r w:rsidR="002C15A5" w:rsidRPr="00C425D5">
        <w:t>de</w:t>
      </w:r>
      <w:r w:rsidR="002D5E2D">
        <w:t xml:space="preserve"> </w:t>
      </w:r>
      <w:r w:rsidR="002C15A5" w:rsidRPr="00C425D5">
        <w:t>líneas</w:t>
      </w:r>
      <w:r w:rsidR="002D5E2D">
        <w:t xml:space="preserve"> </w:t>
      </w:r>
      <w:r w:rsidR="002C15A5" w:rsidRPr="00C425D5">
        <w:t>o</w:t>
      </w:r>
      <w:r w:rsidR="002D5E2D">
        <w:t xml:space="preserve"> </w:t>
      </w:r>
      <w:r w:rsidR="002C15A5" w:rsidRPr="00C425D5">
        <w:t>de</w:t>
      </w:r>
      <w:r w:rsidR="002D5E2D">
        <w:t xml:space="preserve"> </w:t>
      </w:r>
      <w:r w:rsidR="002C15A5" w:rsidRPr="00C425D5">
        <w:t>barras,</w:t>
      </w:r>
      <w:r w:rsidR="002D5E2D">
        <w:t xml:space="preserve"> </w:t>
      </w:r>
      <w:r w:rsidR="002C15A5" w:rsidRPr="00C425D5">
        <w:t>diagramas</w:t>
      </w:r>
      <w:r w:rsidR="002D5E2D">
        <w:t xml:space="preserve"> </w:t>
      </w:r>
      <w:r w:rsidR="002C15A5" w:rsidRPr="00C425D5">
        <w:t>de</w:t>
      </w:r>
      <w:r w:rsidR="002D5E2D">
        <w:t xml:space="preserve"> </w:t>
      </w:r>
      <w:r w:rsidR="002C15A5" w:rsidRPr="00C425D5">
        <w:t>flujo,</w:t>
      </w:r>
      <w:r w:rsidR="002D5E2D">
        <w:t xml:space="preserve"> </w:t>
      </w:r>
      <w:r w:rsidR="002C15A5" w:rsidRPr="00C425D5">
        <w:t>dibujos,</w:t>
      </w:r>
      <w:r w:rsidR="002D5E2D">
        <w:t xml:space="preserve"> </w:t>
      </w:r>
      <w:r w:rsidR="002C15A5" w:rsidRPr="00C425D5">
        <w:t>mapas,</w:t>
      </w:r>
      <w:r w:rsidR="002D5E2D">
        <w:t xml:space="preserve"> </w:t>
      </w:r>
      <w:r w:rsidR="002C15A5" w:rsidRPr="00C425D5">
        <w:t>etc.).</w:t>
      </w:r>
    </w:p>
    <w:p w14:paraId="78599E82" w14:textId="0AFA072F" w:rsidR="002C15A5" w:rsidRPr="00C425D5" w:rsidRDefault="002C15A5" w:rsidP="00CF0D5F">
      <w:r w:rsidRPr="00C425D5">
        <w:t>El</w:t>
      </w:r>
      <w:r w:rsidR="002D5E2D">
        <w:t xml:space="preserve"> </w:t>
      </w:r>
      <w:r w:rsidRPr="00C425D5">
        <w:t>título</w:t>
      </w:r>
      <w:r w:rsidR="002D5E2D">
        <w:t xml:space="preserve"> </w:t>
      </w:r>
      <w:r w:rsidRPr="00C425D5">
        <w:t>de</w:t>
      </w:r>
      <w:r w:rsidR="002D5E2D">
        <w:t xml:space="preserve"> </w:t>
      </w:r>
      <w:r w:rsidRPr="00C425D5">
        <w:t>la</w:t>
      </w:r>
      <w:r w:rsidR="002D5E2D">
        <w:t xml:space="preserve"> </w:t>
      </w:r>
      <w:r w:rsidRPr="00C425D5">
        <w:t>figura</w:t>
      </w:r>
      <w:r w:rsidR="002D5E2D">
        <w:t xml:space="preserve"> </w:t>
      </w:r>
      <w:r w:rsidRPr="00C425D5">
        <w:t>debe</w:t>
      </w:r>
      <w:r w:rsidR="002D5E2D">
        <w:t xml:space="preserve"> </w:t>
      </w:r>
      <w:r w:rsidRPr="00C425D5">
        <w:t>aparecer</w:t>
      </w:r>
      <w:r w:rsidR="002D5E2D">
        <w:t xml:space="preserve"> </w:t>
      </w:r>
      <w:r w:rsidRPr="00C425D5">
        <w:t>antes</w:t>
      </w:r>
      <w:r w:rsidR="002D5E2D">
        <w:t xml:space="preserve"> </w:t>
      </w:r>
      <w:r w:rsidRPr="00C425D5">
        <w:t>de</w:t>
      </w:r>
      <w:r w:rsidR="002D5E2D">
        <w:t xml:space="preserve"> </w:t>
      </w:r>
      <w:r w:rsidRPr="00C425D5">
        <w:t>la</w:t>
      </w:r>
      <w:r w:rsidR="002D5E2D">
        <w:t xml:space="preserve"> </w:t>
      </w:r>
      <w:r w:rsidR="00E80E5C">
        <w:t>misma</w:t>
      </w:r>
      <w:r w:rsidR="00BC1C88">
        <w:t>,</w:t>
      </w:r>
      <w:r w:rsidR="002D5E2D">
        <w:t xml:space="preserve"> </w:t>
      </w:r>
      <w:r w:rsidR="00BC1C88">
        <w:t>centrado</w:t>
      </w:r>
      <w:r w:rsidRPr="00C425D5">
        <w:t>.</w:t>
      </w:r>
    </w:p>
    <w:p w14:paraId="4F85C96F" w14:textId="1D6F609B" w:rsidR="001B30B4" w:rsidRPr="00C425D5" w:rsidRDefault="001B30B4" w:rsidP="00C425D5">
      <w:pPr>
        <w:keepNext/>
        <w:ind w:firstLine="0"/>
        <w:jc w:val="center"/>
        <w:rPr>
          <w:rFonts w:cs="Times New Roman"/>
          <w:i/>
          <w:szCs w:val="24"/>
        </w:rPr>
      </w:pPr>
      <w:r w:rsidRPr="00C425D5">
        <w:rPr>
          <w:rFonts w:cs="Times New Roman"/>
          <w:b/>
          <w:szCs w:val="24"/>
        </w:rPr>
        <w:t>Figura</w:t>
      </w:r>
      <w:r w:rsidR="002D5E2D">
        <w:rPr>
          <w:rFonts w:cs="Times New Roman"/>
          <w:b/>
          <w:szCs w:val="24"/>
        </w:rPr>
        <w:t xml:space="preserve"> </w:t>
      </w:r>
      <w:r w:rsidRPr="00C425D5">
        <w:rPr>
          <w:rFonts w:cs="Times New Roman"/>
          <w:b/>
          <w:szCs w:val="24"/>
        </w:rPr>
        <w:t>1.</w:t>
      </w:r>
      <w:r w:rsidR="002D5E2D">
        <w:rPr>
          <w:rFonts w:cs="Times New Roman"/>
          <w:b/>
          <w:szCs w:val="24"/>
        </w:rPr>
        <w:t xml:space="preserve"> </w:t>
      </w:r>
      <w:r w:rsidRPr="00C425D5">
        <w:rPr>
          <w:rFonts w:cs="Times New Roman"/>
          <w:b/>
          <w:color w:val="FF0000"/>
          <w:szCs w:val="24"/>
        </w:rPr>
        <w:t>[en</w:t>
      </w:r>
      <w:r w:rsidR="002D5E2D">
        <w:rPr>
          <w:rFonts w:cs="Times New Roman"/>
          <w:b/>
          <w:color w:val="FF0000"/>
          <w:szCs w:val="24"/>
        </w:rPr>
        <w:t xml:space="preserve"> </w:t>
      </w:r>
      <w:r w:rsidRPr="00C425D5">
        <w:rPr>
          <w:rFonts w:cs="Times New Roman"/>
          <w:b/>
          <w:color w:val="FF0000"/>
          <w:szCs w:val="24"/>
        </w:rPr>
        <w:t>redonda</w:t>
      </w:r>
      <w:r w:rsidR="002D5E2D">
        <w:rPr>
          <w:rFonts w:cs="Times New Roman"/>
          <w:b/>
          <w:color w:val="FF0000"/>
          <w:szCs w:val="24"/>
        </w:rPr>
        <w:t xml:space="preserve"> </w:t>
      </w:r>
      <w:r w:rsidRPr="00C425D5">
        <w:rPr>
          <w:rFonts w:cs="Times New Roman"/>
          <w:b/>
          <w:color w:val="FF0000"/>
          <w:szCs w:val="24"/>
        </w:rPr>
        <w:t>y</w:t>
      </w:r>
      <w:r w:rsidR="002D5E2D">
        <w:rPr>
          <w:rFonts w:cs="Times New Roman"/>
          <w:b/>
          <w:color w:val="FF0000"/>
          <w:szCs w:val="24"/>
        </w:rPr>
        <w:t xml:space="preserve"> </w:t>
      </w:r>
      <w:r w:rsidRPr="00C425D5">
        <w:rPr>
          <w:rFonts w:cs="Times New Roman"/>
          <w:b/>
          <w:color w:val="FF0000"/>
          <w:szCs w:val="24"/>
        </w:rPr>
        <w:t>negrita]</w:t>
      </w:r>
      <w:r w:rsidR="002D5E2D">
        <w:rPr>
          <w:rFonts w:cs="Times New Roman"/>
          <w:szCs w:val="24"/>
        </w:rPr>
        <w:t xml:space="preserve"> </w:t>
      </w:r>
      <w:r w:rsidRPr="00C425D5">
        <w:rPr>
          <w:rFonts w:cs="Times New Roman"/>
          <w:i/>
          <w:szCs w:val="24"/>
        </w:rPr>
        <w:t>Título</w:t>
      </w:r>
      <w:r w:rsidR="002D5E2D">
        <w:rPr>
          <w:rFonts w:cs="Times New Roman"/>
          <w:i/>
          <w:szCs w:val="24"/>
        </w:rPr>
        <w:t xml:space="preserve"> </w:t>
      </w:r>
      <w:r w:rsidRPr="00C425D5">
        <w:rPr>
          <w:rFonts w:cs="Times New Roman"/>
          <w:i/>
          <w:szCs w:val="24"/>
        </w:rPr>
        <w:t>de</w:t>
      </w:r>
      <w:r w:rsidR="002D5E2D">
        <w:rPr>
          <w:rFonts w:cs="Times New Roman"/>
          <w:i/>
          <w:szCs w:val="24"/>
        </w:rPr>
        <w:t xml:space="preserve"> </w:t>
      </w:r>
      <w:r w:rsidRPr="00C425D5">
        <w:rPr>
          <w:rFonts w:cs="Times New Roman"/>
          <w:i/>
          <w:szCs w:val="24"/>
        </w:rPr>
        <w:t>la</w:t>
      </w:r>
      <w:r w:rsidR="002D5E2D">
        <w:rPr>
          <w:rFonts w:cs="Times New Roman"/>
          <w:i/>
          <w:szCs w:val="24"/>
        </w:rPr>
        <w:t xml:space="preserve"> </w:t>
      </w:r>
      <w:r w:rsidRPr="00C425D5">
        <w:rPr>
          <w:rFonts w:cs="Times New Roman"/>
          <w:i/>
          <w:szCs w:val="24"/>
        </w:rPr>
        <w:t>figura</w:t>
      </w:r>
      <w:r w:rsidR="002D5E2D">
        <w:rPr>
          <w:rFonts w:cs="Times New Roman"/>
          <w:i/>
          <w:szCs w:val="24"/>
        </w:rPr>
        <w:t xml:space="preserve"> </w:t>
      </w:r>
      <w:r w:rsidRPr="00C425D5">
        <w:rPr>
          <w:rFonts w:cs="Times New Roman"/>
          <w:i/>
          <w:szCs w:val="24"/>
        </w:rPr>
        <w:t>1</w:t>
      </w:r>
      <w:r w:rsidR="002D5E2D">
        <w:rPr>
          <w:rFonts w:cs="Times New Roman"/>
          <w:i/>
          <w:szCs w:val="24"/>
        </w:rPr>
        <w:t xml:space="preserve"> </w:t>
      </w:r>
      <w:r w:rsidR="002C15A5" w:rsidRPr="00C425D5">
        <w:rPr>
          <w:rFonts w:cs="Times New Roman"/>
          <w:i/>
          <w:color w:val="FF0000"/>
          <w:szCs w:val="24"/>
        </w:rPr>
        <w:t>[en</w:t>
      </w:r>
      <w:r w:rsidR="002D5E2D">
        <w:rPr>
          <w:rFonts w:cs="Times New Roman"/>
          <w:i/>
          <w:color w:val="FF0000"/>
          <w:szCs w:val="24"/>
        </w:rPr>
        <w:t xml:space="preserve"> </w:t>
      </w:r>
      <w:r w:rsidR="002C15A5" w:rsidRPr="00C425D5">
        <w:rPr>
          <w:rFonts w:cs="Times New Roman"/>
          <w:i/>
          <w:color w:val="FF0000"/>
          <w:szCs w:val="24"/>
        </w:rPr>
        <w:t>cursiva</w:t>
      </w:r>
      <w:r w:rsidR="001F2AC2">
        <w:rPr>
          <w:rFonts w:cs="Times New Roman"/>
          <w:i/>
          <w:color w:val="FF0000"/>
          <w:szCs w:val="24"/>
        </w:rPr>
        <w:t>,</w:t>
      </w:r>
      <w:r w:rsidR="002D5E2D">
        <w:rPr>
          <w:rFonts w:cs="Times New Roman"/>
          <w:i/>
          <w:color w:val="FF0000"/>
          <w:szCs w:val="24"/>
        </w:rPr>
        <w:t xml:space="preserve"> </w:t>
      </w:r>
      <w:r w:rsidR="002C15A5" w:rsidRPr="00C425D5">
        <w:rPr>
          <w:rFonts w:cs="Times New Roman"/>
          <w:i/>
          <w:color w:val="FF0000"/>
          <w:szCs w:val="24"/>
        </w:rPr>
        <w:t>sin</w:t>
      </w:r>
      <w:r w:rsidR="002D5E2D">
        <w:rPr>
          <w:rFonts w:cs="Times New Roman"/>
          <w:i/>
          <w:color w:val="FF0000"/>
          <w:szCs w:val="24"/>
        </w:rPr>
        <w:t xml:space="preserve"> </w:t>
      </w:r>
      <w:r w:rsidR="002C15A5" w:rsidRPr="00C425D5">
        <w:rPr>
          <w:rFonts w:cs="Times New Roman"/>
          <w:i/>
          <w:color w:val="FF0000"/>
          <w:szCs w:val="24"/>
        </w:rPr>
        <w:t>punto</w:t>
      </w:r>
      <w:r w:rsidR="002D5E2D">
        <w:rPr>
          <w:rFonts w:cs="Times New Roman"/>
          <w:i/>
          <w:color w:val="FF0000"/>
          <w:szCs w:val="24"/>
        </w:rPr>
        <w:t xml:space="preserve"> </w:t>
      </w:r>
      <w:r w:rsidR="002C15A5" w:rsidRPr="00C425D5">
        <w:rPr>
          <w:rFonts w:cs="Times New Roman"/>
          <w:i/>
          <w:color w:val="FF0000"/>
          <w:szCs w:val="24"/>
        </w:rPr>
        <w:t>final]</w:t>
      </w:r>
    </w:p>
    <w:p w14:paraId="5A8D79E5" w14:textId="77777777" w:rsidR="001B30B4" w:rsidRPr="001B30B4" w:rsidRDefault="001B30B4" w:rsidP="00CF0D5F">
      <w:pPr>
        <w:ind w:firstLine="0"/>
        <w:jc w:val="center"/>
        <w:rPr>
          <w:rFonts w:cs="Times New Roman"/>
          <w:sz w:val="22"/>
        </w:rPr>
      </w:pPr>
      <w:r w:rsidRPr="001B30B4">
        <w:rPr>
          <w:rFonts w:cs="Times New Roman"/>
          <w:noProof/>
          <w:sz w:val="22"/>
          <w:lang w:eastAsia="es-ES"/>
        </w:rPr>
        <w:drawing>
          <wp:inline distT="0" distB="0" distL="0" distR="0" wp14:anchorId="0C4DC7E5" wp14:editId="1EFA482D">
            <wp:extent cx="1828800" cy="1676400"/>
            <wp:effectExtent l="0" t="0" r="0" b="0"/>
            <wp:docPr id="2"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pic:nvPicPr>
                  <pic:blipFill>
                    <a:blip r:embed="rId13"/>
                    <a:stretch>
                      <a:fillRect/>
                    </a:stretch>
                  </pic:blipFill>
                  <pic:spPr>
                    <a:xfrm>
                      <a:off x="0" y="0"/>
                      <a:ext cx="1828800" cy="1676400"/>
                    </a:xfrm>
                    <a:prstGeom prst="rect">
                      <a:avLst/>
                    </a:prstGeom>
                  </pic:spPr>
                </pic:pic>
              </a:graphicData>
            </a:graphic>
          </wp:inline>
        </w:drawing>
      </w:r>
    </w:p>
    <w:p w14:paraId="008A267A" w14:textId="77777777" w:rsidR="005041B4" w:rsidRDefault="005041B4" w:rsidP="001A54B4"/>
    <w:p w14:paraId="4EF2D975" w14:textId="164F43EC" w:rsidR="0029107D" w:rsidRPr="001F2AC2" w:rsidRDefault="0029107D" w:rsidP="006C7FD8">
      <w:pPr>
        <w:pStyle w:val="Titulo2"/>
      </w:pPr>
      <w:r w:rsidRPr="00684B29">
        <w:lastRenderedPageBreak/>
        <w:t>3.</w:t>
      </w:r>
      <w:r w:rsidR="002D5E2D">
        <w:t xml:space="preserve"> </w:t>
      </w:r>
      <w:r w:rsidR="00BC1CBD" w:rsidRPr="00684B29">
        <w:t>Referencias</w:t>
      </w:r>
      <w:r w:rsidR="002D5E2D">
        <w:t xml:space="preserve"> </w:t>
      </w:r>
      <w:r w:rsidR="00684B29">
        <w:t>en</w:t>
      </w:r>
      <w:r w:rsidR="002D5E2D">
        <w:t xml:space="preserve"> </w:t>
      </w:r>
      <w:r w:rsidR="00684B29">
        <w:t>el</w:t>
      </w:r>
      <w:r w:rsidR="002D5E2D">
        <w:t xml:space="preserve"> </w:t>
      </w:r>
      <w:r w:rsidR="00BC1CBD" w:rsidRPr="00684B29">
        <w:t>texto</w:t>
      </w:r>
    </w:p>
    <w:p w14:paraId="558D2DC1" w14:textId="57CF5457" w:rsidR="0029107D" w:rsidRPr="006C7FD8" w:rsidRDefault="0029107D" w:rsidP="006C7FD8">
      <w:pPr>
        <w:pStyle w:val="Titulo2"/>
      </w:pPr>
      <w:r w:rsidRPr="006C7FD8">
        <w:t>3.1.</w:t>
      </w:r>
      <w:r w:rsidR="002D5E2D">
        <w:t xml:space="preserve"> </w:t>
      </w:r>
      <w:r w:rsidR="00CB0472">
        <w:t>Citas</w:t>
      </w:r>
      <w:r w:rsidR="002D5E2D">
        <w:t xml:space="preserve"> </w:t>
      </w:r>
      <w:r w:rsidR="00CB0472">
        <w:t>cortas</w:t>
      </w:r>
      <w:r w:rsidR="002D5E2D">
        <w:t xml:space="preserve"> </w:t>
      </w:r>
      <w:r w:rsidR="006C7FD8" w:rsidRPr="006C7FD8">
        <w:t>(menos</w:t>
      </w:r>
      <w:r w:rsidR="002D5E2D">
        <w:t xml:space="preserve"> </w:t>
      </w:r>
      <w:r w:rsidR="006C7FD8" w:rsidRPr="006C7FD8">
        <w:t>d</w:t>
      </w:r>
      <w:r w:rsidR="006C7FD8">
        <w:t>e</w:t>
      </w:r>
      <w:r w:rsidR="002D5E2D">
        <w:t xml:space="preserve"> </w:t>
      </w:r>
      <w:r w:rsidR="00CB0472">
        <w:t>40</w:t>
      </w:r>
      <w:r w:rsidR="002D5E2D">
        <w:t xml:space="preserve"> </w:t>
      </w:r>
      <w:r w:rsidR="00CB0472">
        <w:t>palabras</w:t>
      </w:r>
      <w:r w:rsidR="006C7FD8">
        <w:t>)</w:t>
      </w:r>
    </w:p>
    <w:p w14:paraId="242118A9" w14:textId="75904BE9" w:rsidR="0029107D" w:rsidRDefault="000C4AA1" w:rsidP="001A54B4">
      <w:r>
        <w:t>Se</w:t>
      </w:r>
      <w:r w:rsidR="002D5E2D">
        <w:t xml:space="preserve"> </w:t>
      </w:r>
      <w:r>
        <w:t>deben</w:t>
      </w:r>
      <w:r w:rsidR="002D5E2D">
        <w:t xml:space="preserve"> </w:t>
      </w:r>
      <w:r>
        <w:t>incluir</w:t>
      </w:r>
      <w:r w:rsidR="002D5E2D">
        <w:t xml:space="preserve"> </w:t>
      </w:r>
      <w:r>
        <w:t>dentro</w:t>
      </w:r>
      <w:r w:rsidR="002D5E2D">
        <w:t xml:space="preserve"> </w:t>
      </w:r>
      <w:r>
        <w:t>del</w:t>
      </w:r>
      <w:r w:rsidR="002D5E2D">
        <w:t xml:space="preserve"> </w:t>
      </w:r>
      <w:r>
        <w:t>texto,</w:t>
      </w:r>
      <w:r w:rsidR="002D5E2D">
        <w:t xml:space="preserve"> </w:t>
      </w:r>
      <w:r>
        <w:t>en</w:t>
      </w:r>
      <w:r w:rsidR="002D5E2D">
        <w:t xml:space="preserve"> </w:t>
      </w:r>
      <w:r w:rsidR="006C7FD8">
        <w:t>redonda,</w:t>
      </w:r>
      <w:r w:rsidR="002D5E2D">
        <w:t xml:space="preserve"> </w:t>
      </w:r>
      <w:r w:rsidR="006C7FD8">
        <w:t>entre</w:t>
      </w:r>
      <w:r w:rsidR="002D5E2D">
        <w:t xml:space="preserve"> </w:t>
      </w:r>
      <w:r w:rsidR="006C7FD8">
        <w:t>comillas.</w:t>
      </w:r>
      <w:r w:rsidR="002D5E2D">
        <w:t xml:space="preserve"> </w:t>
      </w:r>
      <w:r>
        <w:t>No</w:t>
      </w:r>
      <w:r w:rsidR="002D5E2D">
        <w:t xml:space="preserve"> </w:t>
      </w:r>
      <w:r>
        <w:t>insertar</w:t>
      </w:r>
      <w:r w:rsidR="002D5E2D">
        <w:t xml:space="preserve"> </w:t>
      </w:r>
      <w:r>
        <w:t>elipsis</w:t>
      </w:r>
      <w:r w:rsidR="002D5E2D">
        <w:t xml:space="preserve"> </w:t>
      </w:r>
      <w:r>
        <w:t>ni</w:t>
      </w:r>
      <w:r w:rsidR="002D5E2D">
        <w:t xml:space="preserve"> </w:t>
      </w:r>
      <w:r>
        <w:t>al</w:t>
      </w:r>
      <w:r w:rsidR="002D5E2D">
        <w:t xml:space="preserve"> </w:t>
      </w:r>
      <w:r>
        <w:t>principio</w:t>
      </w:r>
      <w:r w:rsidR="002D5E2D">
        <w:t xml:space="preserve"> </w:t>
      </w:r>
      <w:r>
        <w:t>ni</w:t>
      </w:r>
      <w:r w:rsidR="002D5E2D">
        <w:t xml:space="preserve"> </w:t>
      </w:r>
      <w:r>
        <w:t>al</w:t>
      </w:r>
      <w:r w:rsidR="002D5E2D">
        <w:t xml:space="preserve"> </w:t>
      </w:r>
      <w:r>
        <w:t>final</w:t>
      </w:r>
      <w:r w:rsidR="002D5E2D">
        <w:t xml:space="preserve"> </w:t>
      </w:r>
      <w:r>
        <w:t>de</w:t>
      </w:r>
      <w:r w:rsidR="002D5E2D">
        <w:t xml:space="preserve"> </w:t>
      </w:r>
      <w:r>
        <w:t>la</w:t>
      </w:r>
      <w:r w:rsidR="002D5E2D">
        <w:t xml:space="preserve"> </w:t>
      </w:r>
      <w:r>
        <w:t>cita,</w:t>
      </w:r>
      <w:r w:rsidR="002D5E2D">
        <w:t xml:space="preserve"> </w:t>
      </w:r>
      <w:r>
        <w:t>al</w:t>
      </w:r>
      <w:r w:rsidR="002D5E2D">
        <w:t xml:space="preserve"> </w:t>
      </w:r>
      <w:r>
        <w:t>menos</w:t>
      </w:r>
      <w:r w:rsidR="002D5E2D">
        <w:t xml:space="preserve"> </w:t>
      </w:r>
      <w:r>
        <w:t>que</w:t>
      </w:r>
      <w:r w:rsidR="002D5E2D">
        <w:t xml:space="preserve"> </w:t>
      </w:r>
      <w:r>
        <w:t>la</w:t>
      </w:r>
      <w:r w:rsidR="002D5E2D">
        <w:t xml:space="preserve"> </w:t>
      </w:r>
      <w:r>
        <w:t>fuente</w:t>
      </w:r>
      <w:r w:rsidR="002D5E2D">
        <w:t xml:space="preserve"> </w:t>
      </w:r>
      <w:r>
        <w:t>original</w:t>
      </w:r>
      <w:r w:rsidR="002D5E2D">
        <w:t xml:space="preserve"> </w:t>
      </w:r>
      <w:r>
        <w:t>la</w:t>
      </w:r>
      <w:r w:rsidR="002D5E2D">
        <w:t xml:space="preserve"> </w:t>
      </w:r>
      <w:r>
        <w:t>incluya.</w:t>
      </w:r>
    </w:p>
    <w:p w14:paraId="54A13FA3" w14:textId="512DF277" w:rsidR="006F33D1" w:rsidRPr="006F33D1" w:rsidRDefault="006F33D1" w:rsidP="00D42162">
      <w:pPr>
        <w:keepNext/>
        <w:ind w:firstLine="0"/>
        <w:rPr>
          <w:i/>
        </w:rPr>
      </w:pPr>
      <w:r w:rsidRPr="006F33D1">
        <w:rPr>
          <w:i/>
        </w:rPr>
        <w:t>Ejemplo</w:t>
      </w:r>
      <w:r w:rsidR="002D5E2D">
        <w:rPr>
          <w:i/>
        </w:rPr>
        <w:t xml:space="preserve"> </w:t>
      </w:r>
      <w:r w:rsidRPr="006F33D1">
        <w:rPr>
          <w:i/>
        </w:rPr>
        <w:t>de</w:t>
      </w:r>
      <w:r w:rsidR="002D5E2D">
        <w:rPr>
          <w:i/>
        </w:rPr>
        <w:t xml:space="preserve"> </w:t>
      </w:r>
      <w:r w:rsidRPr="006F33D1">
        <w:rPr>
          <w:i/>
        </w:rPr>
        <w:t>cita</w:t>
      </w:r>
      <w:r w:rsidR="002D5E2D">
        <w:rPr>
          <w:i/>
        </w:rPr>
        <w:t xml:space="preserve"> </w:t>
      </w:r>
      <w:r>
        <w:rPr>
          <w:i/>
        </w:rPr>
        <w:t>corta</w:t>
      </w:r>
    </w:p>
    <w:p w14:paraId="0E8BE407" w14:textId="7E0FC4B8" w:rsidR="00077E7E" w:rsidRDefault="00077E7E" w:rsidP="00077E7E">
      <w:pPr>
        <w:ind w:firstLine="0"/>
      </w:pPr>
      <w:r w:rsidRPr="0018691E">
        <w:t xml:space="preserve">Los estudios llevados a cabo por Mills y </w:t>
      </w:r>
      <w:proofErr w:type="spellStart"/>
      <w:r w:rsidRPr="0018691E">
        <w:t>Ballantyne</w:t>
      </w:r>
      <w:proofErr w:type="spellEnd"/>
      <w:r w:rsidRPr="0018691E">
        <w:t xml:space="preserve"> (2010) “muestran la existencia de una sociedad y cultura dominante con unos valores no afines a los de la educación inclusiva” </w:t>
      </w:r>
      <w:r w:rsidR="005B70CF" w:rsidRPr="0018691E">
        <w:t>(p. 15), teniendo en cuenta…</w:t>
      </w:r>
      <w:r w:rsidR="005B70CF">
        <w:t xml:space="preserve"> </w:t>
      </w:r>
    </w:p>
    <w:p w14:paraId="5F0AD8C1" w14:textId="77777777" w:rsidR="006F33D1" w:rsidRPr="006C7FD8" w:rsidRDefault="006F33D1" w:rsidP="001A54B4"/>
    <w:p w14:paraId="3E2A4140" w14:textId="4A6483DD" w:rsidR="0029107D" w:rsidRDefault="0029107D" w:rsidP="006C7FD8">
      <w:pPr>
        <w:pStyle w:val="Titulo2"/>
      </w:pPr>
      <w:r>
        <w:t>3.2.</w:t>
      </w:r>
      <w:r w:rsidR="002D5E2D">
        <w:t xml:space="preserve"> </w:t>
      </w:r>
      <w:r w:rsidR="000C4AA1">
        <w:t>Citas</w:t>
      </w:r>
      <w:r w:rsidR="002D5E2D">
        <w:t xml:space="preserve"> </w:t>
      </w:r>
      <w:r w:rsidR="000C4AA1">
        <w:t>largas</w:t>
      </w:r>
      <w:r w:rsidR="002D5E2D">
        <w:t xml:space="preserve"> </w:t>
      </w:r>
      <w:r w:rsidR="006C7FD8">
        <w:t>(más</w:t>
      </w:r>
      <w:r w:rsidR="002D5E2D">
        <w:t xml:space="preserve"> </w:t>
      </w:r>
      <w:r w:rsidR="006C7FD8">
        <w:t>de</w:t>
      </w:r>
      <w:r w:rsidR="002D5E2D">
        <w:t xml:space="preserve"> </w:t>
      </w:r>
      <w:r w:rsidR="000C4AA1">
        <w:t>40</w:t>
      </w:r>
      <w:r w:rsidR="002D5E2D">
        <w:t xml:space="preserve"> </w:t>
      </w:r>
      <w:r w:rsidR="000C4AA1">
        <w:t>palabras</w:t>
      </w:r>
      <w:r w:rsidR="006C7FD8">
        <w:t>)</w:t>
      </w:r>
    </w:p>
    <w:p w14:paraId="7616059F" w14:textId="50C00ACF" w:rsidR="0029107D" w:rsidRDefault="000C4AA1" w:rsidP="000C4AA1">
      <w:r>
        <w:t>Las</w:t>
      </w:r>
      <w:r w:rsidR="002D5E2D">
        <w:t xml:space="preserve"> </w:t>
      </w:r>
      <w:r>
        <w:t>citas</w:t>
      </w:r>
      <w:r w:rsidR="002D5E2D">
        <w:t xml:space="preserve"> </w:t>
      </w:r>
      <w:r>
        <w:t>de</w:t>
      </w:r>
      <w:r w:rsidR="002D5E2D">
        <w:t xml:space="preserve"> </w:t>
      </w:r>
      <w:r>
        <w:t>más</w:t>
      </w:r>
      <w:r w:rsidR="002D5E2D">
        <w:t xml:space="preserve"> </w:t>
      </w:r>
      <w:r>
        <w:t>de</w:t>
      </w:r>
      <w:r w:rsidR="002D5E2D">
        <w:t xml:space="preserve"> </w:t>
      </w:r>
      <w:r>
        <w:t>40</w:t>
      </w:r>
      <w:r w:rsidR="002D5E2D">
        <w:t xml:space="preserve"> </w:t>
      </w:r>
      <w:r>
        <w:t>palabras,</w:t>
      </w:r>
      <w:r w:rsidR="002D5E2D">
        <w:t xml:space="preserve"> </w:t>
      </w:r>
      <w:r>
        <w:t>se</w:t>
      </w:r>
      <w:r w:rsidR="002D5E2D">
        <w:t xml:space="preserve"> </w:t>
      </w:r>
      <w:r>
        <w:t>deben</w:t>
      </w:r>
      <w:r w:rsidR="002D5E2D">
        <w:t xml:space="preserve"> </w:t>
      </w:r>
      <w:r>
        <w:t>incluir</w:t>
      </w:r>
      <w:r w:rsidR="002D5E2D">
        <w:t xml:space="preserve"> </w:t>
      </w:r>
      <w:r>
        <w:t>en</w:t>
      </w:r>
      <w:r w:rsidR="002D5E2D">
        <w:t xml:space="preserve"> </w:t>
      </w:r>
      <w:r>
        <w:t>párrafo</w:t>
      </w:r>
      <w:r w:rsidR="002D5E2D">
        <w:t xml:space="preserve"> </w:t>
      </w:r>
      <w:r>
        <w:t>aparte,</w:t>
      </w:r>
      <w:r w:rsidR="002D5E2D">
        <w:t xml:space="preserve"> </w:t>
      </w:r>
      <w:r>
        <w:t>sin</w:t>
      </w:r>
      <w:r w:rsidR="002D5E2D">
        <w:t xml:space="preserve"> </w:t>
      </w:r>
      <w:r>
        <w:t>comillas.</w:t>
      </w:r>
      <w:r w:rsidR="002D5E2D">
        <w:t xml:space="preserve"> </w:t>
      </w:r>
      <w:r>
        <w:t>Párrafo</w:t>
      </w:r>
      <w:r w:rsidR="002D5E2D">
        <w:t xml:space="preserve"> </w:t>
      </w:r>
      <w:r w:rsidR="00E56A45">
        <w:t xml:space="preserve">con sangría a la </w:t>
      </w:r>
      <w:r w:rsidR="00E56A45" w:rsidRPr="009D335C">
        <w:t>izquierda</w:t>
      </w:r>
      <w:r w:rsidR="002D5E2D" w:rsidRPr="009D335C">
        <w:t xml:space="preserve"> </w:t>
      </w:r>
      <w:r w:rsidRPr="009D335C">
        <w:t>de</w:t>
      </w:r>
      <w:r w:rsidR="002D5E2D" w:rsidRPr="009D335C">
        <w:t xml:space="preserve"> </w:t>
      </w:r>
      <w:r w:rsidRPr="009D335C">
        <w:t>1,25</w:t>
      </w:r>
      <w:r w:rsidR="002D5E2D" w:rsidRPr="009D335C">
        <w:t xml:space="preserve"> </w:t>
      </w:r>
      <w:r w:rsidRPr="009D335C">
        <w:t>cm.</w:t>
      </w:r>
      <w:r w:rsidR="002D5E2D" w:rsidRPr="009D335C">
        <w:t xml:space="preserve"> </w:t>
      </w:r>
      <w:r w:rsidRPr="009D335C">
        <w:t>Espaciado</w:t>
      </w:r>
      <w:r w:rsidR="002D5E2D">
        <w:t xml:space="preserve"> </w:t>
      </w:r>
      <w:r>
        <w:t>anterior</w:t>
      </w:r>
      <w:r w:rsidR="002D5E2D">
        <w:t xml:space="preserve"> </w:t>
      </w:r>
      <w:r>
        <w:t>y</w:t>
      </w:r>
      <w:r w:rsidR="002D5E2D">
        <w:t xml:space="preserve"> </w:t>
      </w:r>
      <w:r>
        <w:t>posterior</w:t>
      </w:r>
      <w:r w:rsidR="002D5E2D">
        <w:t xml:space="preserve"> </w:t>
      </w:r>
      <w:r>
        <w:t>de</w:t>
      </w:r>
      <w:r w:rsidR="002D5E2D">
        <w:t xml:space="preserve"> </w:t>
      </w:r>
      <w:r>
        <w:t>12</w:t>
      </w:r>
      <w:r w:rsidR="002D5E2D">
        <w:t xml:space="preserve"> </w:t>
      </w:r>
      <w:r>
        <w:t>pt</w:t>
      </w:r>
      <w:r w:rsidR="002D5E2D">
        <w:t xml:space="preserve"> </w:t>
      </w:r>
      <w:r>
        <w:t>Fuente</w:t>
      </w:r>
      <w:r w:rsidR="002D5E2D">
        <w:t xml:space="preserve"> </w:t>
      </w:r>
      <w:r w:rsidR="0029107D" w:rsidRPr="005041B4">
        <w:t>Times</w:t>
      </w:r>
      <w:r w:rsidR="002D5E2D">
        <w:t xml:space="preserve"> </w:t>
      </w:r>
      <w:r w:rsidR="0029107D" w:rsidRPr="005041B4">
        <w:t>New</w:t>
      </w:r>
      <w:r w:rsidR="002D5E2D">
        <w:t xml:space="preserve"> </w:t>
      </w:r>
      <w:proofErr w:type="spellStart"/>
      <w:r w:rsidR="0029107D" w:rsidRPr="005041B4">
        <w:t>Roman</w:t>
      </w:r>
      <w:proofErr w:type="spellEnd"/>
      <w:r w:rsidR="002D5E2D">
        <w:t xml:space="preserve"> </w:t>
      </w:r>
      <w:r w:rsidR="0029107D" w:rsidRPr="005041B4">
        <w:t>1</w:t>
      </w:r>
      <w:r w:rsidR="006C7FD8">
        <w:t>2</w:t>
      </w:r>
      <w:r w:rsidR="002D5E2D">
        <w:t xml:space="preserve"> </w:t>
      </w:r>
      <w:r w:rsidR="0029107D" w:rsidRPr="005041B4">
        <w:t>puntos,</w:t>
      </w:r>
      <w:r w:rsidR="002D5E2D">
        <w:t xml:space="preserve"> </w:t>
      </w:r>
      <w:r w:rsidR="006C7FD8">
        <w:t>redonda.</w:t>
      </w:r>
      <w:r w:rsidR="002D5E2D">
        <w:t xml:space="preserve"> </w:t>
      </w:r>
      <w:r w:rsidR="006C7FD8">
        <w:t>Texto</w:t>
      </w:r>
      <w:r w:rsidR="002D5E2D">
        <w:t xml:space="preserve"> </w:t>
      </w:r>
      <w:r w:rsidR="0029107D" w:rsidRPr="005041B4">
        <w:t>justificado</w:t>
      </w:r>
      <w:r w:rsidR="006F33D1">
        <w:t>,</w:t>
      </w:r>
      <w:r w:rsidR="002D5E2D">
        <w:t xml:space="preserve"> </w:t>
      </w:r>
      <w:r w:rsidR="006F33D1">
        <w:t>sangría</w:t>
      </w:r>
      <w:r w:rsidR="002D5E2D">
        <w:t xml:space="preserve"> </w:t>
      </w:r>
      <w:r w:rsidR="006F33D1">
        <w:t>de</w:t>
      </w:r>
      <w:r w:rsidR="002D5E2D">
        <w:t xml:space="preserve"> </w:t>
      </w:r>
      <w:r w:rsidR="006F33D1">
        <w:t>primera</w:t>
      </w:r>
      <w:r w:rsidR="002D5E2D">
        <w:t xml:space="preserve"> </w:t>
      </w:r>
      <w:r w:rsidR="006F33D1">
        <w:t>línea</w:t>
      </w:r>
      <w:r w:rsidR="002D5E2D">
        <w:t xml:space="preserve"> </w:t>
      </w:r>
      <w:r w:rsidR="006F33D1">
        <w:t>de</w:t>
      </w:r>
      <w:r w:rsidR="002D5E2D">
        <w:t xml:space="preserve"> </w:t>
      </w:r>
      <w:r w:rsidR="006F33D1">
        <w:t>0,5</w:t>
      </w:r>
      <w:r w:rsidR="002D5E2D">
        <w:t xml:space="preserve"> </w:t>
      </w:r>
      <w:r w:rsidR="006F33D1">
        <w:t>cm</w:t>
      </w:r>
      <w:r w:rsidR="0029107D" w:rsidRPr="005041B4">
        <w:t>.</w:t>
      </w:r>
      <w:r w:rsidR="002D5E2D">
        <w:t xml:space="preserve"> </w:t>
      </w:r>
    </w:p>
    <w:p w14:paraId="45E288A4" w14:textId="77777777" w:rsidR="006F33D1" w:rsidRDefault="006F33D1" w:rsidP="000C4AA1"/>
    <w:p w14:paraId="1EA0DA5D" w14:textId="726B7BA4" w:rsidR="00BF4DCC" w:rsidRDefault="00BF4DCC" w:rsidP="00D42162">
      <w:pPr>
        <w:keepNext/>
        <w:ind w:firstLine="0"/>
        <w:rPr>
          <w:i/>
        </w:rPr>
      </w:pPr>
      <w:r w:rsidRPr="006F33D1">
        <w:rPr>
          <w:i/>
        </w:rPr>
        <w:t>Ejemplo</w:t>
      </w:r>
      <w:r w:rsidR="002D5E2D">
        <w:rPr>
          <w:i/>
        </w:rPr>
        <w:t xml:space="preserve"> </w:t>
      </w:r>
      <w:r w:rsidRPr="006F33D1">
        <w:rPr>
          <w:i/>
        </w:rPr>
        <w:t>de</w:t>
      </w:r>
      <w:r w:rsidR="002D5E2D">
        <w:rPr>
          <w:i/>
        </w:rPr>
        <w:t xml:space="preserve"> </w:t>
      </w:r>
      <w:r w:rsidRPr="006F33D1">
        <w:rPr>
          <w:i/>
        </w:rPr>
        <w:t>cita</w:t>
      </w:r>
      <w:r w:rsidR="002D5E2D">
        <w:rPr>
          <w:i/>
        </w:rPr>
        <w:t xml:space="preserve"> </w:t>
      </w:r>
      <w:r>
        <w:rPr>
          <w:i/>
        </w:rPr>
        <w:t>larga</w:t>
      </w:r>
    </w:p>
    <w:p w14:paraId="71D6C6DE" w14:textId="2CA92600" w:rsidR="00E56A45" w:rsidRPr="009859FC" w:rsidRDefault="00E56A45" w:rsidP="00E56A45">
      <w:pPr>
        <w:ind w:firstLine="0"/>
      </w:pPr>
      <w:r>
        <w:t xml:space="preserve">… </w:t>
      </w:r>
      <w:r w:rsidRPr="009859FC">
        <w:t>un</w:t>
      </w:r>
      <w:r>
        <w:t xml:space="preserve"> </w:t>
      </w:r>
      <w:r w:rsidRPr="009859FC">
        <w:t>estudiante</w:t>
      </w:r>
      <w:r>
        <w:t xml:space="preserve"> </w:t>
      </w:r>
      <w:r w:rsidRPr="009859FC">
        <w:t>muestra</w:t>
      </w:r>
      <w:r>
        <w:t xml:space="preserve"> </w:t>
      </w:r>
      <w:r w:rsidRPr="009859FC">
        <w:t>la</w:t>
      </w:r>
      <w:r>
        <w:t xml:space="preserve"> </w:t>
      </w:r>
      <w:r w:rsidRPr="009859FC">
        <w:t>existencia</w:t>
      </w:r>
      <w:r>
        <w:t xml:space="preserve"> </w:t>
      </w:r>
      <w:r w:rsidRPr="009859FC">
        <w:t>de</w:t>
      </w:r>
      <w:r>
        <w:t xml:space="preserve"> </w:t>
      </w:r>
      <w:r w:rsidRPr="009859FC">
        <w:t>ese</w:t>
      </w:r>
      <w:r>
        <w:t xml:space="preserve"> </w:t>
      </w:r>
      <w:r w:rsidRPr="009859FC">
        <w:t>conocimiento</w:t>
      </w:r>
      <w:r>
        <w:t xml:space="preserve"> </w:t>
      </w:r>
      <w:r w:rsidRPr="009859FC">
        <w:t>superficial</w:t>
      </w:r>
      <w:r>
        <w:t xml:space="preserve"> </w:t>
      </w:r>
      <w:r w:rsidRPr="009859FC">
        <w:t>y</w:t>
      </w:r>
      <w:r>
        <w:t xml:space="preserve"> </w:t>
      </w:r>
      <w:r w:rsidRPr="009859FC">
        <w:t>la</w:t>
      </w:r>
      <w:r>
        <w:t xml:space="preserve"> </w:t>
      </w:r>
      <w:r w:rsidRPr="009859FC">
        <w:t>importancia</w:t>
      </w:r>
      <w:r>
        <w:t xml:space="preserve"> </w:t>
      </w:r>
      <w:r w:rsidRPr="009859FC">
        <w:t>de</w:t>
      </w:r>
      <w:r>
        <w:t xml:space="preserve"> </w:t>
      </w:r>
      <w:r w:rsidRPr="009859FC">
        <w:t>la</w:t>
      </w:r>
      <w:r>
        <w:t xml:space="preserve"> </w:t>
      </w:r>
      <w:r w:rsidRPr="009859FC">
        <w:t>formación:</w:t>
      </w:r>
      <w:r>
        <w:t xml:space="preserve"> </w:t>
      </w:r>
    </w:p>
    <w:p w14:paraId="57983998" w14:textId="04F17775" w:rsidR="00E56A45" w:rsidRPr="00B24064" w:rsidRDefault="00E56A45" w:rsidP="00E56A45">
      <w:pPr>
        <w:pStyle w:val="Cita"/>
      </w:pPr>
      <w:r w:rsidRPr="00B24064">
        <w:t>Volviendo</w:t>
      </w:r>
      <w:r>
        <w:t xml:space="preserve"> </w:t>
      </w:r>
      <w:r w:rsidRPr="00B24064">
        <w:t>a</w:t>
      </w:r>
      <w:r>
        <w:t xml:space="preserve"> </w:t>
      </w:r>
      <w:r w:rsidRPr="00B24064">
        <w:t>lo</w:t>
      </w:r>
      <w:r>
        <w:t xml:space="preserve"> </w:t>
      </w:r>
      <w:r w:rsidRPr="00B24064">
        <w:t>básico:</w:t>
      </w:r>
      <w:r>
        <w:t xml:space="preserve"> </w:t>
      </w:r>
      <w:r w:rsidRPr="00B24064">
        <w:t>¿qué</w:t>
      </w:r>
      <w:r>
        <w:t xml:space="preserve"> </w:t>
      </w:r>
      <w:r w:rsidRPr="00B24064">
        <w:t>es</w:t>
      </w:r>
      <w:r>
        <w:t xml:space="preserve"> </w:t>
      </w:r>
      <w:r w:rsidRPr="00B24064">
        <w:t>la</w:t>
      </w:r>
      <w:r>
        <w:t xml:space="preserve"> </w:t>
      </w:r>
      <w:r w:rsidRPr="00B24064">
        <w:t>cultura?</w:t>
      </w:r>
      <w:r>
        <w:t xml:space="preserve"> </w:t>
      </w:r>
      <w:r w:rsidRPr="00B24064">
        <w:t>Responder</w:t>
      </w:r>
      <w:r>
        <w:t xml:space="preserve"> </w:t>
      </w:r>
      <w:r w:rsidRPr="00B24064">
        <w:t>a</w:t>
      </w:r>
      <w:r>
        <w:t xml:space="preserve"> </w:t>
      </w:r>
      <w:r w:rsidRPr="00B24064">
        <w:t>esta</w:t>
      </w:r>
      <w:r>
        <w:t xml:space="preserve"> </w:t>
      </w:r>
      <w:r w:rsidRPr="00B24064">
        <w:t>cuestión</w:t>
      </w:r>
      <w:r>
        <w:t xml:space="preserve"> </w:t>
      </w:r>
      <w:r w:rsidRPr="00B24064">
        <w:t>no</w:t>
      </w:r>
      <w:r>
        <w:t xml:space="preserve"> </w:t>
      </w:r>
      <w:r w:rsidRPr="00B24064">
        <w:t>fue</w:t>
      </w:r>
      <w:r>
        <w:t xml:space="preserve"> </w:t>
      </w:r>
      <w:r w:rsidRPr="00B24064">
        <w:t>tan</w:t>
      </w:r>
      <w:r>
        <w:t xml:space="preserve"> </w:t>
      </w:r>
      <w:r w:rsidRPr="00B24064">
        <w:t>simple</w:t>
      </w:r>
      <w:r>
        <w:t xml:space="preserve"> </w:t>
      </w:r>
      <w:r w:rsidRPr="00B24064">
        <w:t>como</w:t>
      </w:r>
      <w:r>
        <w:t xml:space="preserve"> </w:t>
      </w:r>
      <w:r w:rsidRPr="00B24064">
        <w:t>hab</w:t>
      </w:r>
      <w:r w:rsidRPr="0018691E">
        <w:t>ía esperado en un primer momento y ahora siento que tengo una mejor y más profunda comprensión sobre el concepto de cultura. Ya no veo solo la punta del iceberg, veo más allá del nivel superficial. (</w:t>
      </w:r>
      <w:proofErr w:type="spellStart"/>
      <w:r w:rsidRPr="0018691E">
        <w:t>Acquah</w:t>
      </w:r>
      <w:proofErr w:type="spellEnd"/>
      <w:r w:rsidRPr="0018691E">
        <w:t xml:space="preserve"> y </w:t>
      </w:r>
      <w:proofErr w:type="spellStart"/>
      <w:r w:rsidRPr="0018691E">
        <w:t>Commins</w:t>
      </w:r>
      <w:proofErr w:type="spellEnd"/>
      <w:r w:rsidRPr="0018691E">
        <w:t xml:space="preserve">, 2013, </w:t>
      </w:r>
      <w:r w:rsidR="009D335C" w:rsidRPr="0018691E">
        <w:t xml:space="preserve">p. </w:t>
      </w:r>
      <w:r w:rsidRPr="0018691E">
        <w:t>12)</w:t>
      </w:r>
    </w:p>
    <w:p w14:paraId="2073379E" w14:textId="7A9607A2" w:rsidR="00E56A45" w:rsidRDefault="00E56A45" w:rsidP="00E56A45">
      <w:pPr>
        <w:keepNext/>
        <w:ind w:firstLine="0"/>
      </w:pPr>
      <w:r w:rsidRPr="009859FC">
        <w:t>El</w:t>
      </w:r>
      <w:r>
        <w:t xml:space="preserve"> </w:t>
      </w:r>
      <w:r w:rsidRPr="009859FC">
        <w:t>futuro</w:t>
      </w:r>
      <w:r>
        <w:t xml:space="preserve"> </w:t>
      </w:r>
      <w:r w:rsidRPr="009859FC">
        <w:t>docente</w:t>
      </w:r>
      <w:r>
        <w:t xml:space="preserve"> </w:t>
      </w:r>
      <w:r w:rsidRPr="009859FC">
        <w:t>está</w:t>
      </w:r>
      <w:r>
        <w:t>…</w:t>
      </w:r>
    </w:p>
    <w:p w14:paraId="68AFC9A9" w14:textId="77777777" w:rsidR="0024559F" w:rsidRDefault="0024559F" w:rsidP="00E56A45">
      <w:pPr>
        <w:keepNext/>
        <w:ind w:firstLine="0"/>
      </w:pPr>
    </w:p>
    <w:p w14:paraId="36DF59E4" w14:textId="393A7088" w:rsidR="002C15A5" w:rsidRDefault="00B83053" w:rsidP="00CF0D5F">
      <w:pPr>
        <w:pStyle w:val="Titulo1"/>
      </w:pPr>
      <w:r>
        <w:t>4</w:t>
      </w:r>
      <w:r w:rsidR="002C15A5">
        <w:t>.</w:t>
      </w:r>
      <w:r w:rsidR="002D5E2D">
        <w:t xml:space="preserve"> </w:t>
      </w:r>
      <w:r w:rsidR="002C15A5" w:rsidRPr="002C15A5">
        <w:t>Notas</w:t>
      </w:r>
      <w:r w:rsidR="002D5E2D">
        <w:t xml:space="preserve"> </w:t>
      </w:r>
      <w:r w:rsidR="002C15A5" w:rsidRPr="002C15A5">
        <w:t>a</w:t>
      </w:r>
      <w:r w:rsidR="002D5E2D">
        <w:t xml:space="preserve"> </w:t>
      </w:r>
      <w:r w:rsidR="002C15A5" w:rsidRPr="002C15A5">
        <w:t>pie</w:t>
      </w:r>
    </w:p>
    <w:p w14:paraId="3188491C" w14:textId="7A0B407F" w:rsidR="005041B4" w:rsidRPr="005041B4" w:rsidRDefault="004C3839" w:rsidP="00E56A45">
      <w:r>
        <w:t>No deben incluirse notas a pie de páginas.</w:t>
      </w:r>
    </w:p>
    <w:p w14:paraId="5469835F" w14:textId="77777777" w:rsidR="00237282" w:rsidRPr="005041B4" w:rsidRDefault="00237282" w:rsidP="00D84F68">
      <w:pPr>
        <w:rPr>
          <w:rFonts w:cs="Times New Roman"/>
          <w:b/>
          <w:szCs w:val="24"/>
        </w:rPr>
      </w:pPr>
    </w:p>
    <w:p w14:paraId="6EE1C94C" w14:textId="5E4E888D" w:rsidR="003C142B" w:rsidRPr="00C425D5" w:rsidRDefault="00B83053" w:rsidP="005613AC">
      <w:pPr>
        <w:pStyle w:val="Titulo1"/>
      </w:pPr>
      <w:r>
        <w:t>5</w:t>
      </w:r>
      <w:r w:rsidR="002C15A5" w:rsidRPr="00C425D5">
        <w:t>.</w:t>
      </w:r>
      <w:r w:rsidR="002D5E2D">
        <w:t xml:space="preserve"> </w:t>
      </w:r>
      <w:r w:rsidR="005041B4" w:rsidRPr="00C425D5">
        <w:t>N</w:t>
      </w:r>
      <w:r w:rsidR="002C15A5" w:rsidRPr="00C425D5">
        <w:t>otación</w:t>
      </w:r>
      <w:r w:rsidR="002D5E2D">
        <w:t xml:space="preserve"> </w:t>
      </w:r>
      <w:r w:rsidR="002C15A5" w:rsidRPr="00C425D5">
        <w:t>numérica</w:t>
      </w:r>
      <w:r w:rsidR="002D5E2D">
        <w:t xml:space="preserve"> </w:t>
      </w:r>
      <w:r w:rsidR="002C15A5" w:rsidRPr="00C425D5">
        <w:t>o</w:t>
      </w:r>
      <w:r w:rsidR="002D5E2D">
        <w:t xml:space="preserve"> </w:t>
      </w:r>
      <w:r w:rsidR="002C15A5" w:rsidRPr="00C425D5">
        <w:t>estadística</w:t>
      </w:r>
    </w:p>
    <w:p w14:paraId="66F45720" w14:textId="34C80C18" w:rsidR="005041B4" w:rsidRPr="00C425D5" w:rsidRDefault="003C142B" w:rsidP="00C425D5">
      <w:r w:rsidRPr="00C425D5">
        <w:t>S</w:t>
      </w:r>
      <w:r w:rsidR="005041B4" w:rsidRPr="00C425D5">
        <w:t>e</w:t>
      </w:r>
      <w:r w:rsidR="002D5E2D">
        <w:t xml:space="preserve"> </w:t>
      </w:r>
      <w:r w:rsidR="005041B4" w:rsidRPr="00C425D5">
        <w:t>deben</w:t>
      </w:r>
      <w:r w:rsidR="002D5E2D">
        <w:t xml:space="preserve"> </w:t>
      </w:r>
      <w:r w:rsidR="005041B4" w:rsidRPr="00C425D5">
        <w:t>seguir</w:t>
      </w:r>
      <w:r w:rsidR="002D5E2D">
        <w:t xml:space="preserve"> </w:t>
      </w:r>
      <w:r w:rsidR="005041B4" w:rsidRPr="00C425D5">
        <w:t>las</w:t>
      </w:r>
      <w:r w:rsidR="002D5E2D">
        <w:t xml:space="preserve"> </w:t>
      </w:r>
      <w:r w:rsidR="005041B4" w:rsidRPr="00C425D5">
        <w:t>normas</w:t>
      </w:r>
      <w:r w:rsidR="002D5E2D">
        <w:t xml:space="preserve"> </w:t>
      </w:r>
      <w:r w:rsidR="005041B4" w:rsidRPr="00C425D5">
        <w:t>APA.</w:t>
      </w:r>
      <w:r w:rsidR="002D5E2D">
        <w:t xml:space="preserve"> </w:t>
      </w:r>
      <w:r w:rsidRPr="00C425D5">
        <w:t>Ej</w:t>
      </w:r>
      <w:r w:rsidR="005041B4" w:rsidRPr="00C425D5">
        <w:t>emplos:</w:t>
      </w:r>
    </w:p>
    <w:p w14:paraId="46BF63D5" w14:textId="14BAD7B4" w:rsidR="005041B4" w:rsidRPr="005041B4" w:rsidRDefault="005041B4" w:rsidP="00CF0D5F">
      <w:pPr>
        <w:pStyle w:val="ListasNoordenadas"/>
      </w:pPr>
      <w:r w:rsidRPr="005041B4">
        <w:lastRenderedPageBreak/>
        <w:t>Los</w:t>
      </w:r>
      <w:r w:rsidR="002D5E2D">
        <w:t xml:space="preserve"> </w:t>
      </w:r>
      <w:r w:rsidRPr="005041B4">
        <w:t>decimales</w:t>
      </w:r>
      <w:r w:rsidR="002D5E2D">
        <w:t xml:space="preserve"> </w:t>
      </w:r>
      <w:r w:rsidRPr="005041B4">
        <w:t>se</w:t>
      </w:r>
      <w:r w:rsidR="002D5E2D">
        <w:t xml:space="preserve"> </w:t>
      </w:r>
      <w:r w:rsidRPr="005041B4">
        <w:t>ponen</w:t>
      </w:r>
      <w:r w:rsidR="002D5E2D">
        <w:t xml:space="preserve"> </w:t>
      </w:r>
      <w:r w:rsidRPr="005041B4">
        <w:t>con</w:t>
      </w:r>
      <w:r w:rsidR="002D5E2D">
        <w:t xml:space="preserve"> </w:t>
      </w:r>
      <w:r w:rsidRPr="005041B4">
        <w:t>punto</w:t>
      </w:r>
      <w:r w:rsidR="002D5E2D">
        <w:t xml:space="preserve"> </w:t>
      </w:r>
      <w:r w:rsidRPr="005041B4">
        <w:t>y</w:t>
      </w:r>
      <w:r w:rsidR="002D5E2D">
        <w:t xml:space="preserve"> </w:t>
      </w:r>
      <w:r w:rsidRPr="005041B4">
        <w:t>no</w:t>
      </w:r>
      <w:r w:rsidR="002D5E2D">
        <w:t xml:space="preserve"> </w:t>
      </w:r>
      <w:r w:rsidRPr="005041B4">
        <w:t>con</w:t>
      </w:r>
      <w:r w:rsidR="002D5E2D">
        <w:t xml:space="preserve"> </w:t>
      </w:r>
      <w:r w:rsidRPr="005041B4">
        <w:t>coma,</w:t>
      </w:r>
      <w:r w:rsidR="002D5E2D">
        <w:t xml:space="preserve"> </w:t>
      </w:r>
      <w:r w:rsidRPr="005041B4">
        <w:t>siendo</w:t>
      </w:r>
      <w:r w:rsidR="002D5E2D">
        <w:t xml:space="preserve"> </w:t>
      </w:r>
      <w:r w:rsidRPr="005041B4">
        <w:t>suficientes</w:t>
      </w:r>
      <w:r w:rsidR="002D5E2D">
        <w:t xml:space="preserve"> </w:t>
      </w:r>
      <w:r w:rsidRPr="005041B4">
        <w:t>dos</w:t>
      </w:r>
      <w:r w:rsidR="002D5E2D">
        <w:t xml:space="preserve"> </w:t>
      </w:r>
      <w:r w:rsidRPr="005041B4">
        <w:t>decimales.</w:t>
      </w:r>
    </w:p>
    <w:p w14:paraId="3765A9DD" w14:textId="0A08D259" w:rsidR="005041B4" w:rsidRPr="005041B4" w:rsidRDefault="005041B4" w:rsidP="00CF0D5F">
      <w:pPr>
        <w:pStyle w:val="ListasNoordenadas"/>
      </w:pPr>
      <w:r w:rsidRPr="005041B4">
        <w:t>No</w:t>
      </w:r>
      <w:r w:rsidR="002D5E2D">
        <w:t xml:space="preserve"> </w:t>
      </w:r>
      <w:r w:rsidRPr="005041B4">
        <w:t>se</w:t>
      </w:r>
      <w:r w:rsidR="002D5E2D">
        <w:t xml:space="preserve"> </w:t>
      </w:r>
      <w:r w:rsidRPr="005041B4">
        <w:t>usará</w:t>
      </w:r>
      <w:r w:rsidR="002D5E2D">
        <w:t xml:space="preserve"> </w:t>
      </w:r>
      <w:r w:rsidRPr="005041B4">
        <w:t>un</w:t>
      </w:r>
      <w:r w:rsidR="002D5E2D">
        <w:t xml:space="preserve"> </w:t>
      </w:r>
      <w:r w:rsidRPr="005041B4">
        <w:t>cero</w:t>
      </w:r>
      <w:r w:rsidR="002D5E2D">
        <w:t xml:space="preserve"> </w:t>
      </w:r>
      <w:r w:rsidRPr="005041B4">
        <w:t>antes</w:t>
      </w:r>
      <w:r w:rsidR="002D5E2D">
        <w:t xml:space="preserve"> </w:t>
      </w:r>
      <w:r w:rsidRPr="005041B4">
        <w:t>del</w:t>
      </w:r>
      <w:r w:rsidR="002D5E2D">
        <w:t xml:space="preserve"> </w:t>
      </w:r>
      <w:r w:rsidRPr="005041B4">
        <w:t>punto</w:t>
      </w:r>
      <w:r w:rsidR="002D5E2D">
        <w:t xml:space="preserve"> </w:t>
      </w:r>
      <w:r w:rsidRPr="005041B4">
        <w:t>decimal</w:t>
      </w:r>
      <w:r w:rsidR="002D5E2D">
        <w:t xml:space="preserve"> </w:t>
      </w:r>
      <w:r w:rsidRPr="005041B4">
        <w:t>cuando</w:t>
      </w:r>
      <w:r w:rsidR="002D5E2D">
        <w:t xml:space="preserve"> </w:t>
      </w:r>
      <w:r w:rsidRPr="005041B4">
        <w:t>el</w:t>
      </w:r>
      <w:r w:rsidR="002D5E2D">
        <w:t xml:space="preserve"> </w:t>
      </w:r>
      <w:r w:rsidRPr="005041B4">
        <w:t>número</w:t>
      </w:r>
      <w:r w:rsidR="002D5E2D">
        <w:t xml:space="preserve"> </w:t>
      </w:r>
      <w:r w:rsidRPr="005041B4">
        <w:t>no</w:t>
      </w:r>
      <w:r w:rsidR="002D5E2D">
        <w:t xml:space="preserve"> </w:t>
      </w:r>
      <w:r w:rsidR="00AE552A">
        <w:t>sea</w:t>
      </w:r>
      <w:r w:rsidR="002D5E2D">
        <w:t xml:space="preserve"> </w:t>
      </w:r>
      <w:r w:rsidRPr="005041B4">
        <w:t>mayor</w:t>
      </w:r>
      <w:r w:rsidR="002D5E2D">
        <w:t xml:space="preserve"> </w:t>
      </w:r>
      <w:r w:rsidRPr="005041B4">
        <w:t>que</w:t>
      </w:r>
      <w:r w:rsidR="002D5E2D">
        <w:t xml:space="preserve"> </w:t>
      </w:r>
      <w:r w:rsidRPr="005041B4">
        <w:t>1.</w:t>
      </w:r>
      <w:r w:rsidR="002D5E2D">
        <w:t xml:space="preserve"> </w:t>
      </w:r>
      <w:r w:rsidRPr="005041B4">
        <w:t>Esta</w:t>
      </w:r>
      <w:r w:rsidR="002D5E2D">
        <w:t xml:space="preserve"> </w:t>
      </w:r>
      <w:r w:rsidRPr="005041B4">
        <w:t>situación</w:t>
      </w:r>
      <w:r w:rsidR="002D5E2D">
        <w:t xml:space="preserve"> </w:t>
      </w:r>
      <w:r w:rsidRPr="005041B4">
        <w:t>ocurre,</w:t>
      </w:r>
      <w:r w:rsidR="002D5E2D">
        <w:t xml:space="preserve"> </w:t>
      </w:r>
      <w:r w:rsidRPr="005041B4">
        <w:t>por</w:t>
      </w:r>
      <w:r w:rsidR="002D5E2D">
        <w:t xml:space="preserve"> </w:t>
      </w:r>
      <w:r w:rsidRPr="005041B4">
        <w:t>ejemplo,</w:t>
      </w:r>
      <w:r w:rsidR="002D5E2D">
        <w:t xml:space="preserve"> </w:t>
      </w:r>
      <w:r w:rsidRPr="005041B4">
        <w:t>en</w:t>
      </w:r>
      <w:r w:rsidR="002D5E2D">
        <w:t xml:space="preserve"> </w:t>
      </w:r>
      <w:r w:rsidRPr="005041B4">
        <w:t>las</w:t>
      </w:r>
      <w:r w:rsidR="002D5E2D">
        <w:t xml:space="preserve"> </w:t>
      </w:r>
      <w:r w:rsidRPr="005041B4">
        <w:t>correlaciones,</w:t>
      </w:r>
      <w:r w:rsidR="002D5E2D">
        <w:t xml:space="preserve"> </w:t>
      </w:r>
      <w:r w:rsidRPr="005041B4">
        <w:t>las</w:t>
      </w:r>
      <w:r w:rsidR="002D5E2D">
        <w:t xml:space="preserve"> </w:t>
      </w:r>
      <w:r w:rsidRPr="005041B4">
        <w:t>probabilidades,</w:t>
      </w:r>
      <w:r w:rsidR="002D5E2D">
        <w:t xml:space="preserve"> </w:t>
      </w:r>
      <w:r w:rsidRPr="005041B4">
        <w:t>los</w:t>
      </w:r>
      <w:r w:rsidR="002D5E2D">
        <w:t xml:space="preserve"> </w:t>
      </w:r>
      <w:r w:rsidRPr="005041B4">
        <w:t>niveles</w:t>
      </w:r>
      <w:r w:rsidR="002D5E2D">
        <w:t xml:space="preserve"> </w:t>
      </w:r>
      <w:r w:rsidRPr="005041B4">
        <w:t>de</w:t>
      </w:r>
      <w:r w:rsidR="002D5E2D">
        <w:t xml:space="preserve"> </w:t>
      </w:r>
      <w:r w:rsidRPr="005041B4">
        <w:t>significación,</w:t>
      </w:r>
      <w:r w:rsidR="002D5E2D">
        <w:t xml:space="preserve"> </w:t>
      </w:r>
      <w:r w:rsidRPr="005041B4">
        <w:t>etc.</w:t>
      </w:r>
      <w:r w:rsidR="002D5E2D">
        <w:t xml:space="preserve"> </w:t>
      </w:r>
      <w:r w:rsidRPr="005041B4">
        <w:t>Por</w:t>
      </w:r>
      <w:r w:rsidR="002D5E2D">
        <w:t xml:space="preserve"> </w:t>
      </w:r>
      <w:r w:rsidRPr="005041B4">
        <w:t>ejemplo:</w:t>
      </w:r>
      <w:r w:rsidR="002D5E2D">
        <w:t xml:space="preserve"> </w:t>
      </w:r>
      <w:r w:rsidRPr="005041B4">
        <w:t>No</w:t>
      </w:r>
      <w:r w:rsidR="002D5E2D">
        <w:t xml:space="preserve"> </w:t>
      </w:r>
      <w:r w:rsidRPr="005041B4">
        <w:t>se</w:t>
      </w:r>
      <w:r w:rsidR="002D5E2D">
        <w:t xml:space="preserve"> </w:t>
      </w:r>
      <w:r w:rsidRPr="005041B4">
        <w:t>pone</w:t>
      </w:r>
      <w:r w:rsidR="002D5E2D">
        <w:t xml:space="preserve"> </w:t>
      </w:r>
      <w:r w:rsidRPr="005041B4">
        <w:rPr>
          <w:i/>
        </w:rPr>
        <w:t>r</w:t>
      </w:r>
      <w:r w:rsidR="002D5E2D">
        <w:rPr>
          <w:i/>
        </w:rPr>
        <w:t xml:space="preserve"> </w:t>
      </w:r>
      <w:r w:rsidRPr="005041B4">
        <w:t>(24)</w:t>
      </w:r>
      <w:r w:rsidR="002D5E2D">
        <w:t xml:space="preserve"> </w:t>
      </w:r>
      <w:r w:rsidRPr="005041B4">
        <w:t>=</w:t>
      </w:r>
      <w:r w:rsidR="002D5E2D">
        <w:t xml:space="preserve"> </w:t>
      </w:r>
      <w:r w:rsidRPr="005041B4">
        <w:t>-0.39,</w:t>
      </w:r>
      <w:r w:rsidR="002D5E2D">
        <w:t xml:space="preserve"> </w:t>
      </w:r>
      <w:r w:rsidRPr="005041B4">
        <w:rPr>
          <w:i/>
        </w:rPr>
        <w:t>p</w:t>
      </w:r>
      <w:r w:rsidR="002D5E2D">
        <w:t xml:space="preserve"> </w:t>
      </w:r>
      <w:r w:rsidRPr="005041B4">
        <w:t>&lt;</w:t>
      </w:r>
      <w:r w:rsidR="002D5E2D">
        <w:t xml:space="preserve"> </w:t>
      </w:r>
      <w:r w:rsidRPr="005041B4">
        <w:t>0.05,</w:t>
      </w:r>
      <w:r w:rsidR="002D5E2D">
        <w:t xml:space="preserve"> </w:t>
      </w:r>
      <w:r w:rsidRPr="005041B4">
        <w:sym w:font="Symbol" w:char="F061"/>
      </w:r>
      <w:r w:rsidR="002D5E2D">
        <w:t xml:space="preserve"> </w:t>
      </w:r>
      <w:r w:rsidRPr="005041B4">
        <w:t>=</w:t>
      </w:r>
      <w:r w:rsidR="002D5E2D">
        <w:t xml:space="preserve"> </w:t>
      </w:r>
      <w:r w:rsidRPr="005041B4">
        <w:t>0.78</w:t>
      </w:r>
      <w:r w:rsidR="002D5E2D">
        <w:t xml:space="preserve"> </w:t>
      </w:r>
      <w:r w:rsidRPr="005041B4">
        <w:t>sino</w:t>
      </w:r>
      <w:r w:rsidR="002D5E2D">
        <w:t xml:space="preserve"> </w:t>
      </w:r>
      <w:r w:rsidRPr="005041B4">
        <w:rPr>
          <w:i/>
        </w:rPr>
        <w:t>r</w:t>
      </w:r>
      <w:r w:rsidR="00AE552A">
        <w:rPr>
          <w:i/>
        </w:rPr>
        <w:t> </w:t>
      </w:r>
      <w:r w:rsidRPr="005041B4">
        <w:t>(24)</w:t>
      </w:r>
      <w:r w:rsidR="00FB677D">
        <w:rPr>
          <w:i/>
        </w:rPr>
        <w:t xml:space="preserve"> </w:t>
      </w:r>
      <w:r w:rsidRPr="005041B4">
        <w:t>=</w:t>
      </w:r>
      <w:r w:rsidR="002D5E2D">
        <w:t xml:space="preserve"> </w:t>
      </w:r>
      <w:r w:rsidRPr="005041B4">
        <w:t>-.39,</w:t>
      </w:r>
      <w:r w:rsidR="002D5E2D">
        <w:t xml:space="preserve"> </w:t>
      </w:r>
      <w:r w:rsidRPr="005041B4">
        <w:rPr>
          <w:i/>
        </w:rPr>
        <w:t>p</w:t>
      </w:r>
      <w:r w:rsidR="002D5E2D">
        <w:t xml:space="preserve"> </w:t>
      </w:r>
      <w:r w:rsidRPr="005041B4">
        <w:t>&lt;</w:t>
      </w:r>
      <w:r w:rsidR="002D5E2D">
        <w:t xml:space="preserve"> </w:t>
      </w:r>
      <w:r w:rsidRPr="005041B4">
        <w:t>.05,</w:t>
      </w:r>
      <w:r w:rsidR="002D5E2D">
        <w:t xml:space="preserve"> </w:t>
      </w:r>
      <w:r w:rsidRPr="005041B4">
        <w:sym w:font="Symbol" w:char="F061"/>
      </w:r>
      <w:r w:rsidR="002D5E2D">
        <w:t xml:space="preserve"> </w:t>
      </w:r>
      <w:r w:rsidRPr="005041B4">
        <w:t>=</w:t>
      </w:r>
      <w:r w:rsidR="002D5E2D">
        <w:t xml:space="preserve"> </w:t>
      </w:r>
      <w:r w:rsidRPr="005041B4">
        <w:t>.78</w:t>
      </w:r>
    </w:p>
    <w:p w14:paraId="523241B3" w14:textId="40FEC074" w:rsidR="005041B4" w:rsidRPr="005041B4" w:rsidRDefault="00A1427D" w:rsidP="00CF0D5F">
      <w:pPr>
        <w:pStyle w:val="ListasNoordenadas"/>
      </w:pPr>
      <w:r>
        <w:t>Debe evitarse comenzar una frase con</w:t>
      </w:r>
      <w:r w:rsidR="002D5E2D">
        <w:t xml:space="preserve"> </w:t>
      </w:r>
      <w:r w:rsidR="005041B4" w:rsidRPr="005041B4">
        <w:t>números.</w:t>
      </w:r>
    </w:p>
    <w:p w14:paraId="6D0F55A1" w14:textId="77777777" w:rsidR="003C142B" w:rsidRPr="005041B4" w:rsidRDefault="003C142B" w:rsidP="002C15A5">
      <w:pPr>
        <w:ind w:firstLine="709"/>
        <w:rPr>
          <w:rFonts w:cs="Times New Roman"/>
          <w:szCs w:val="24"/>
          <w:lang w:val="es-ES_tradnl"/>
        </w:rPr>
      </w:pPr>
    </w:p>
    <w:p w14:paraId="0054E705" w14:textId="61F1D21B" w:rsidR="00A76072" w:rsidRPr="00A56F40" w:rsidRDefault="002C15A5" w:rsidP="005613AC">
      <w:pPr>
        <w:pStyle w:val="Titulo1"/>
      </w:pPr>
      <w:r w:rsidRPr="00A56F40">
        <w:t>Agradecimientos</w:t>
      </w:r>
      <w:r w:rsidR="002D5E2D">
        <w:rPr>
          <w:color w:val="FF0000"/>
        </w:rPr>
        <w:t xml:space="preserve"> </w:t>
      </w:r>
      <w:r w:rsidRPr="00A56F40">
        <w:rPr>
          <w:color w:val="FF0000"/>
        </w:rPr>
        <w:t>[sin</w:t>
      </w:r>
      <w:r w:rsidR="002D5E2D">
        <w:rPr>
          <w:color w:val="FF0000"/>
        </w:rPr>
        <w:t xml:space="preserve"> </w:t>
      </w:r>
      <w:r w:rsidRPr="00A56F40">
        <w:rPr>
          <w:color w:val="FF0000"/>
        </w:rPr>
        <w:t>numerar]</w:t>
      </w:r>
    </w:p>
    <w:p w14:paraId="542F6316" w14:textId="0AFF97F9" w:rsidR="00A76072" w:rsidRPr="00A76072" w:rsidRDefault="00A76072" w:rsidP="00D84F68">
      <w:pPr>
        <w:rPr>
          <w:rFonts w:cs="Times New Roman"/>
          <w:color w:val="000000" w:themeColor="text1"/>
          <w:szCs w:val="24"/>
        </w:rPr>
      </w:pPr>
      <w:r w:rsidRPr="00A76072">
        <w:rPr>
          <w:rFonts w:cs="Times New Roman"/>
          <w:szCs w:val="24"/>
        </w:rPr>
        <w:t>Los</w:t>
      </w:r>
      <w:r w:rsidR="002D5E2D">
        <w:rPr>
          <w:rFonts w:cs="Times New Roman"/>
          <w:szCs w:val="24"/>
        </w:rPr>
        <w:t xml:space="preserve"> </w:t>
      </w:r>
      <w:r w:rsidRPr="00A76072">
        <w:rPr>
          <w:rFonts w:cs="Times New Roman"/>
          <w:szCs w:val="24"/>
        </w:rPr>
        <w:t>agradecimientos</w:t>
      </w:r>
      <w:r w:rsidR="002D5E2D">
        <w:rPr>
          <w:rFonts w:cs="Times New Roman"/>
          <w:szCs w:val="24"/>
        </w:rPr>
        <w:t xml:space="preserve"> </w:t>
      </w:r>
      <w:r>
        <w:rPr>
          <w:rFonts w:cs="Times New Roman"/>
          <w:szCs w:val="24"/>
        </w:rPr>
        <w:t>y</w:t>
      </w:r>
      <w:r w:rsidR="002D5E2D">
        <w:rPr>
          <w:rFonts w:cs="Times New Roman"/>
          <w:szCs w:val="24"/>
        </w:rPr>
        <w:t xml:space="preserve"> </w:t>
      </w:r>
      <w:r>
        <w:rPr>
          <w:rFonts w:cs="Times New Roman"/>
          <w:szCs w:val="24"/>
        </w:rPr>
        <w:t>las</w:t>
      </w:r>
      <w:r w:rsidR="002D5E2D">
        <w:rPr>
          <w:rFonts w:cs="Times New Roman"/>
          <w:szCs w:val="24"/>
        </w:rPr>
        <w:t xml:space="preserve"> </w:t>
      </w:r>
      <w:r w:rsidRPr="00A76072">
        <w:rPr>
          <w:rFonts w:cs="Times New Roman"/>
          <w:color w:val="000000" w:themeColor="text1"/>
          <w:szCs w:val="24"/>
        </w:rPr>
        <w:t>fuente</w:t>
      </w:r>
      <w:r>
        <w:rPr>
          <w:rFonts w:cs="Times New Roman"/>
          <w:color w:val="000000" w:themeColor="text1"/>
          <w:szCs w:val="24"/>
        </w:rPr>
        <w:t>s</w:t>
      </w:r>
      <w:r w:rsidR="002D5E2D">
        <w:rPr>
          <w:rFonts w:cs="Times New Roman"/>
          <w:color w:val="000000" w:themeColor="text1"/>
          <w:szCs w:val="24"/>
        </w:rPr>
        <w:t xml:space="preserve"> </w:t>
      </w:r>
      <w:r w:rsidRPr="00A76072">
        <w:rPr>
          <w:rFonts w:cs="Times New Roman"/>
          <w:color w:val="000000" w:themeColor="text1"/>
          <w:szCs w:val="24"/>
        </w:rPr>
        <w:t>de</w:t>
      </w:r>
      <w:r w:rsidR="002D5E2D">
        <w:rPr>
          <w:rFonts w:cs="Times New Roman"/>
          <w:color w:val="000000" w:themeColor="text1"/>
          <w:szCs w:val="24"/>
        </w:rPr>
        <w:t xml:space="preserve"> </w:t>
      </w:r>
      <w:r w:rsidRPr="00A76072">
        <w:rPr>
          <w:rFonts w:cs="Times New Roman"/>
          <w:color w:val="000000" w:themeColor="text1"/>
          <w:szCs w:val="24"/>
        </w:rPr>
        <w:t>financiación</w:t>
      </w:r>
      <w:r>
        <w:rPr>
          <w:rFonts w:cs="Times New Roman"/>
          <w:szCs w:val="24"/>
        </w:rPr>
        <w:t>,</w:t>
      </w:r>
      <w:r w:rsidR="002D5E2D">
        <w:rPr>
          <w:rFonts w:cs="Times New Roman"/>
          <w:szCs w:val="24"/>
        </w:rPr>
        <w:t xml:space="preserve"> </w:t>
      </w:r>
      <w:r>
        <w:rPr>
          <w:rFonts w:cs="Times New Roman"/>
          <w:szCs w:val="24"/>
        </w:rPr>
        <w:t>caso</w:t>
      </w:r>
      <w:r w:rsidR="002D5E2D">
        <w:rPr>
          <w:rFonts w:cs="Times New Roman"/>
          <w:szCs w:val="24"/>
        </w:rPr>
        <w:t xml:space="preserve"> </w:t>
      </w:r>
      <w:r>
        <w:rPr>
          <w:rFonts w:cs="Times New Roman"/>
          <w:szCs w:val="24"/>
        </w:rPr>
        <w:t>de</w:t>
      </w:r>
      <w:r w:rsidR="002D5E2D">
        <w:rPr>
          <w:rFonts w:cs="Times New Roman"/>
          <w:szCs w:val="24"/>
        </w:rPr>
        <w:t xml:space="preserve"> </w:t>
      </w:r>
      <w:r>
        <w:rPr>
          <w:rFonts w:cs="Times New Roman"/>
          <w:szCs w:val="24"/>
        </w:rPr>
        <w:t>existir,</w:t>
      </w:r>
      <w:r w:rsidR="002D5E2D">
        <w:rPr>
          <w:rFonts w:cs="Times New Roman"/>
          <w:szCs w:val="24"/>
        </w:rPr>
        <w:t xml:space="preserve"> </w:t>
      </w:r>
      <w:r w:rsidRPr="00A76072">
        <w:rPr>
          <w:rFonts w:cs="Times New Roman"/>
          <w:szCs w:val="24"/>
        </w:rPr>
        <w:t>se</w:t>
      </w:r>
      <w:r w:rsidR="002D5E2D">
        <w:rPr>
          <w:rFonts w:cs="Times New Roman"/>
          <w:szCs w:val="24"/>
        </w:rPr>
        <w:t xml:space="preserve"> </w:t>
      </w:r>
      <w:r w:rsidRPr="00A76072">
        <w:rPr>
          <w:rFonts w:cs="Times New Roman"/>
          <w:szCs w:val="24"/>
        </w:rPr>
        <w:t>incluirán</w:t>
      </w:r>
      <w:r w:rsidR="002D5E2D">
        <w:rPr>
          <w:rFonts w:cs="Times New Roman"/>
          <w:szCs w:val="24"/>
        </w:rPr>
        <w:t xml:space="preserve"> </w:t>
      </w:r>
      <w:r w:rsidRPr="00A76072">
        <w:rPr>
          <w:rFonts w:cs="Times New Roman"/>
          <w:szCs w:val="24"/>
        </w:rPr>
        <w:t>antes</w:t>
      </w:r>
      <w:r w:rsidR="002D5E2D">
        <w:rPr>
          <w:rFonts w:cs="Times New Roman"/>
          <w:szCs w:val="24"/>
        </w:rPr>
        <w:t xml:space="preserve"> </w:t>
      </w:r>
      <w:r w:rsidRPr="00A76072">
        <w:rPr>
          <w:rFonts w:cs="Times New Roman"/>
          <w:szCs w:val="24"/>
        </w:rPr>
        <w:t>de</w:t>
      </w:r>
      <w:r w:rsidR="002D5E2D">
        <w:rPr>
          <w:rFonts w:cs="Times New Roman"/>
          <w:szCs w:val="24"/>
        </w:rPr>
        <w:t xml:space="preserve"> </w:t>
      </w:r>
      <w:r w:rsidRPr="00A76072">
        <w:rPr>
          <w:rFonts w:cs="Times New Roman"/>
          <w:szCs w:val="24"/>
        </w:rPr>
        <w:t>las</w:t>
      </w:r>
      <w:r w:rsidR="002D5E2D">
        <w:rPr>
          <w:rFonts w:cs="Times New Roman"/>
          <w:szCs w:val="24"/>
        </w:rPr>
        <w:t xml:space="preserve"> </w:t>
      </w:r>
      <w:r w:rsidRPr="00A76072">
        <w:rPr>
          <w:rFonts w:cs="Times New Roman"/>
          <w:szCs w:val="24"/>
        </w:rPr>
        <w:t>referencias</w:t>
      </w:r>
      <w:r w:rsidR="002D5E2D">
        <w:rPr>
          <w:rFonts w:cs="Times New Roman"/>
          <w:szCs w:val="24"/>
        </w:rPr>
        <w:t xml:space="preserve"> </w:t>
      </w:r>
      <w:r w:rsidRPr="00A76072">
        <w:rPr>
          <w:rFonts w:cs="Times New Roman"/>
          <w:szCs w:val="24"/>
        </w:rPr>
        <w:t>bibliográficas</w:t>
      </w:r>
      <w:r w:rsidR="002D5E2D">
        <w:rPr>
          <w:rFonts w:cs="Times New Roman"/>
          <w:szCs w:val="24"/>
        </w:rPr>
        <w:t xml:space="preserve"> </w:t>
      </w:r>
      <w:r>
        <w:rPr>
          <w:rFonts w:cs="Times New Roman"/>
          <w:szCs w:val="24"/>
        </w:rPr>
        <w:t>e</w:t>
      </w:r>
      <w:r w:rsidRPr="00A76072">
        <w:rPr>
          <w:rFonts w:cs="Times New Roman"/>
          <w:color w:val="000000" w:themeColor="text1"/>
          <w:szCs w:val="24"/>
        </w:rPr>
        <w:t>n</w:t>
      </w:r>
      <w:r w:rsidR="002D5E2D">
        <w:rPr>
          <w:rFonts w:cs="Times New Roman"/>
          <w:color w:val="000000" w:themeColor="text1"/>
          <w:szCs w:val="24"/>
        </w:rPr>
        <w:t xml:space="preserve"> </w:t>
      </w:r>
      <w:r w:rsidRPr="00A76072">
        <w:rPr>
          <w:rFonts w:cs="Times New Roman"/>
          <w:color w:val="000000" w:themeColor="text1"/>
          <w:szCs w:val="24"/>
        </w:rPr>
        <w:t>este</w:t>
      </w:r>
      <w:r w:rsidR="002D5E2D">
        <w:rPr>
          <w:rFonts w:cs="Times New Roman"/>
          <w:color w:val="000000" w:themeColor="text1"/>
          <w:szCs w:val="24"/>
        </w:rPr>
        <w:t xml:space="preserve"> </w:t>
      </w:r>
      <w:r w:rsidRPr="00A76072">
        <w:rPr>
          <w:rFonts w:cs="Times New Roman"/>
          <w:color w:val="000000" w:themeColor="text1"/>
          <w:szCs w:val="24"/>
        </w:rPr>
        <w:t>apartado.</w:t>
      </w:r>
    </w:p>
    <w:p w14:paraId="38F92CA5" w14:textId="77777777" w:rsidR="00237282" w:rsidRPr="005041B4" w:rsidRDefault="00237282" w:rsidP="00D84F68">
      <w:pPr>
        <w:spacing w:line="240" w:lineRule="auto"/>
        <w:rPr>
          <w:rFonts w:cs="Times New Roman"/>
          <w:szCs w:val="24"/>
        </w:rPr>
      </w:pPr>
    </w:p>
    <w:p w14:paraId="4A327C26" w14:textId="2720FE3F" w:rsidR="00215DEF" w:rsidRPr="00A56F40" w:rsidRDefault="00215DEF" w:rsidP="005613AC">
      <w:pPr>
        <w:pStyle w:val="Titulo1"/>
      </w:pPr>
      <w:r w:rsidRPr="00A56F40">
        <w:t>Referencias</w:t>
      </w:r>
      <w:r w:rsidR="002D5E2D">
        <w:t xml:space="preserve"> </w:t>
      </w:r>
      <w:r w:rsidRPr="00A56F40">
        <w:t>bibliográficas</w:t>
      </w:r>
      <w:r w:rsidR="002D5E2D">
        <w:t xml:space="preserve"> </w:t>
      </w:r>
      <w:r w:rsidR="00DF14AE" w:rsidRPr="00A56F40">
        <w:rPr>
          <w:color w:val="FF0000"/>
        </w:rPr>
        <w:t>[sin</w:t>
      </w:r>
      <w:r w:rsidR="002D5E2D">
        <w:rPr>
          <w:color w:val="FF0000"/>
        </w:rPr>
        <w:t xml:space="preserve"> </w:t>
      </w:r>
      <w:r w:rsidR="00DF14AE" w:rsidRPr="00A56F40">
        <w:rPr>
          <w:color w:val="FF0000"/>
        </w:rPr>
        <w:t>numerar]</w:t>
      </w:r>
    </w:p>
    <w:p w14:paraId="0DD19F37" w14:textId="595C818D" w:rsidR="00757FE9" w:rsidRDefault="00757FE9" w:rsidP="009C435D">
      <w:pPr>
        <w:pStyle w:val="Maquetacin"/>
        <w:ind w:firstLine="284"/>
      </w:pPr>
      <w:bookmarkStart w:id="1" w:name="_Hlk95988332"/>
      <w:r w:rsidRPr="0018691E">
        <w:t>Las</w:t>
      </w:r>
      <w:r w:rsidR="002D5E2D" w:rsidRPr="0018691E">
        <w:t xml:space="preserve"> </w:t>
      </w:r>
      <w:r w:rsidRPr="0018691E">
        <w:t>referencias</w:t>
      </w:r>
      <w:r w:rsidR="002D5E2D" w:rsidRPr="0018691E">
        <w:t xml:space="preserve"> </w:t>
      </w:r>
      <w:r w:rsidRPr="0018691E">
        <w:t>deben</w:t>
      </w:r>
      <w:r w:rsidR="002D5E2D" w:rsidRPr="0018691E">
        <w:t xml:space="preserve"> </w:t>
      </w:r>
      <w:r w:rsidRPr="0018691E">
        <w:t>ser</w:t>
      </w:r>
      <w:r w:rsidR="002D5E2D" w:rsidRPr="0018691E">
        <w:t xml:space="preserve"> </w:t>
      </w:r>
      <w:r w:rsidRPr="0018691E">
        <w:t>actuales</w:t>
      </w:r>
      <w:r w:rsidR="002D5E2D" w:rsidRPr="0018691E">
        <w:t xml:space="preserve"> </w:t>
      </w:r>
      <w:r w:rsidRPr="0018691E">
        <w:t>(</w:t>
      </w:r>
      <w:r w:rsidR="009D335C" w:rsidRPr="0018691E">
        <w:t xml:space="preserve">como mínimo, </w:t>
      </w:r>
      <w:r w:rsidR="00025C16" w:rsidRPr="0018691E">
        <w:t>el</w:t>
      </w:r>
      <w:r w:rsidR="002D5E2D" w:rsidRPr="0018691E">
        <w:t xml:space="preserve"> </w:t>
      </w:r>
      <w:r w:rsidRPr="0018691E">
        <w:t>30%</w:t>
      </w:r>
      <w:r w:rsidR="002D5E2D" w:rsidRPr="0018691E">
        <w:t xml:space="preserve"> </w:t>
      </w:r>
      <w:r w:rsidRPr="0018691E">
        <w:t>de</w:t>
      </w:r>
      <w:r w:rsidR="002D5E2D" w:rsidRPr="0018691E">
        <w:t xml:space="preserve"> </w:t>
      </w:r>
      <w:r w:rsidRPr="0018691E">
        <w:t>los</w:t>
      </w:r>
      <w:r w:rsidR="002D5E2D" w:rsidRPr="0018691E">
        <w:t xml:space="preserve"> </w:t>
      </w:r>
      <w:r w:rsidRPr="0018691E">
        <w:t>últimos</w:t>
      </w:r>
      <w:r w:rsidR="002D5E2D" w:rsidRPr="0018691E">
        <w:t xml:space="preserve"> </w:t>
      </w:r>
      <w:r w:rsidRPr="0018691E">
        <w:t>5</w:t>
      </w:r>
      <w:r w:rsidR="002D5E2D" w:rsidRPr="0018691E">
        <w:t xml:space="preserve"> </w:t>
      </w:r>
      <w:r w:rsidRPr="0018691E">
        <w:t>años)</w:t>
      </w:r>
    </w:p>
    <w:p w14:paraId="3DD5B98D" w14:textId="6A58E8E8" w:rsidR="00564846" w:rsidRDefault="00757FE9" w:rsidP="00564846">
      <w:pPr>
        <w:pStyle w:val="Maquetacin"/>
        <w:ind w:firstLine="284"/>
      </w:pPr>
      <w:r w:rsidRPr="008D32B1">
        <w:t>Se</w:t>
      </w:r>
      <w:r w:rsidR="002D5E2D">
        <w:t xml:space="preserve"> </w:t>
      </w:r>
      <w:r w:rsidRPr="008D32B1">
        <w:t>deben</w:t>
      </w:r>
      <w:r w:rsidR="002D5E2D">
        <w:t xml:space="preserve"> </w:t>
      </w:r>
      <w:r w:rsidRPr="008D32B1">
        <w:t>seguir</w:t>
      </w:r>
      <w:r w:rsidR="002D5E2D">
        <w:t xml:space="preserve"> </w:t>
      </w:r>
      <w:r w:rsidRPr="008D32B1">
        <w:t>las</w:t>
      </w:r>
      <w:r w:rsidR="002D5E2D">
        <w:t xml:space="preserve"> </w:t>
      </w:r>
      <w:r w:rsidRPr="008D32B1">
        <w:t>normas</w:t>
      </w:r>
      <w:r w:rsidR="002D5E2D">
        <w:t xml:space="preserve"> </w:t>
      </w:r>
      <w:r w:rsidRPr="008D32B1">
        <w:t>APA</w:t>
      </w:r>
      <w:r w:rsidR="002D5E2D">
        <w:t xml:space="preserve"> </w:t>
      </w:r>
      <w:r>
        <w:t>7</w:t>
      </w:r>
      <w:r w:rsidR="00C374C8">
        <w:t>.</w:t>
      </w:r>
      <w:r>
        <w:t>ª</w:t>
      </w:r>
      <w:r w:rsidR="002D5E2D">
        <w:t xml:space="preserve"> </w:t>
      </w:r>
      <w:r>
        <w:t>ed.</w:t>
      </w:r>
      <w:r w:rsidR="002D5E2D">
        <w:t xml:space="preserve"> </w:t>
      </w:r>
      <w:r>
        <w:t>Se</w:t>
      </w:r>
      <w:r w:rsidR="002D5E2D">
        <w:t xml:space="preserve"> </w:t>
      </w:r>
      <w:r>
        <w:t>debe</w:t>
      </w:r>
      <w:r w:rsidR="002D5E2D">
        <w:t xml:space="preserve"> </w:t>
      </w:r>
      <w:r>
        <w:t>incluir</w:t>
      </w:r>
      <w:r w:rsidR="002D5E2D">
        <w:t xml:space="preserve"> </w:t>
      </w:r>
      <w:r>
        <w:t>el</w:t>
      </w:r>
      <w:r w:rsidR="002D5E2D">
        <w:t xml:space="preserve"> </w:t>
      </w:r>
      <w:r>
        <w:t>DOI</w:t>
      </w:r>
      <w:r w:rsidR="002D5E2D">
        <w:t xml:space="preserve"> </w:t>
      </w:r>
      <w:r>
        <w:t>de</w:t>
      </w:r>
      <w:r w:rsidR="002D5E2D">
        <w:t xml:space="preserve"> </w:t>
      </w:r>
      <w:r>
        <w:t>todas</w:t>
      </w:r>
      <w:r w:rsidR="002D5E2D">
        <w:t xml:space="preserve"> </w:t>
      </w:r>
      <w:r>
        <w:t>aquellas</w:t>
      </w:r>
      <w:r w:rsidR="002D5E2D">
        <w:t xml:space="preserve"> </w:t>
      </w:r>
      <w:r>
        <w:t>referencias</w:t>
      </w:r>
      <w:r w:rsidR="002D5E2D">
        <w:t xml:space="preserve"> </w:t>
      </w:r>
      <w:r>
        <w:t>bibliográficas</w:t>
      </w:r>
      <w:r w:rsidR="002D5E2D">
        <w:t xml:space="preserve"> </w:t>
      </w:r>
      <w:r>
        <w:t>que</w:t>
      </w:r>
      <w:r w:rsidR="002D5E2D">
        <w:t xml:space="preserve"> </w:t>
      </w:r>
      <w:r>
        <w:t>dispongan</w:t>
      </w:r>
      <w:r w:rsidR="002D5E2D">
        <w:t xml:space="preserve"> </w:t>
      </w:r>
      <w:r>
        <w:t>de</w:t>
      </w:r>
      <w:r w:rsidR="002D5E2D">
        <w:t xml:space="preserve"> </w:t>
      </w:r>
      <w:r>
        <w:t>él.</w:t>
      </w:r>
    </w:p>
    <w:p w14:paraId="17D28344" w14:textId="77777777" w:rsidR="00684B29" w:rsidRDefault="00684B29" w:rsidP="00684B29">
      <w:pPr>
        <w:ind w:firstLine="0"/>
      </w:pPr>
    </w:p>
    <w:p w14:paraId="4B3C3562" w14:textId="4105D53E" w:rsidR="008D32B1" w:rsidRPr="00077E7E" w:rsidRDefault="008D32B1" w:rsidP="00684B29">
      <w:pPr>
        <w:keepNext/>
        <w:ind w:firstLine="0"/>
        <w:rPr>
          <w:i/>
        </w:rPr>
      </w:pPr>
      <w:r w:rsidRPr="00077E7E">
        <w:rPr>
          <w:i/>
        </w:rPr>
        <w:t>Ejemplos:</w:t>
      </w:r>
    </w:p>
    <w:p w14:paraId="5FD8BE4D" w14:textId="3A7D3D49" w:rsidR="00ED5524" w:rsidRPr="001F2AC2" w:rsidRDefault="00025C16" w:rsidP="00ED5524">
      <w:pPr>
        <w:pStyle w:val="Titulo2"/>
      </w:pPr>
      <w:r>
        <w:t>Libro impreso</w:t>
      </w:r>
    </w:p>
    <w:p w14:paraId="5365A458" w14:textId="27F65739" w:rsidR="005D10C5" w:rsidRPr="00A04B63" w:rsidRDefault="005D10C5" w:rsidP="005D10C5">
      <w:pPr>
        <w:pStyle w:val="Referenciasbibliogrficas"/>
      </w:pPr>
      <w:r w:rsidRPr="00EE290F">
        <w:t>López</w:t>
      </w:r>
      <w:r w:rsidR="00025C16">
        <w:t xml:space="preserve"> </w:t>
      </w:r>
      <w:r w:rsidRPr="00EE290F">
        <w:t>Valero,</w:t>
      </w:r>
      <w:r w:rsidR="002D5E2D">
        <w:t xml:space="preserve"> </w:t>
      </w:r>
      <w:r w:rsidRPr="00EE290F">
        <w:t>A.,</w:t>
      </w:r>
      <w:r w:rsidR="002D5E2D">
        <w:t xml:space="preserve"> </w:t>
      </w:r>
      <w:r w:rsidRPr="00EE290F">
        <w:t>Encabo</w:t>
      </w:r>
      <w:r w:rsidR="00025C16">
        <w:t xml:space="preserve"> </w:t>
      </w:r>
      <w:r w:rsidRPr="00EE290F">
        <w:t>Fernández,</w:t>
      </w:r>
      <w:r w:rsidR="002D5E2D">
        <w:t xml:space="preserve"> </w:t>
      </w:r>
      <w:r w:rsidRPr="00EE290F">
        <w:t>E.</w:t>
      </w:r>
      <w:r w:rsidR="002D5E2D">
        <w:t xml:space="preserve"> </w:t>
      </w:r>
      <w:r w:rsidRPr="00EE290F">
        <w:t>Jerez</w:t>
      </w:r>
      <w:r w:rsidR="00025C16">
        <w:t xml:space="preserve"> </w:t>
      </w:r>
      <w:r w:rsidRPr="00EE290F">
        <w:t>Martínez,</w:t>
      </w:r>
      <w:r w:rsidR="002D5E2D">
        <w:t xml:space="preserve"> </w:t>
      </w:r>
      <w:r w:rsidRPr="00EE290F">
        <w:t>I.</w:t>
      </w:r>
      <w:r w:rsidR="001675A8">
        <w:t>,</w:t>
      </w:r>
      <w:r w:rsidR="002D5E2D">
        <w:t xml:space="preserve"> </w:t>
      </w:r>
      <w:r w:rsidRPr="00EE290F">
        <w:t>y</w:t>
      </w:r>
      <w:r w:rsidR="002D5E2D">
        <w:t xml:space="preserve"> </w:t>
      </w:r>
      <w:r w:rsidRPr="00EE290F">
        <w:t>Hernández</w:t>
      </w:r>
      <w:r w:rsidR="002D5E2D">
        <w:t xml:space="preserve"> </w:t>
      </w:r>
      <w:r w:rsidRPr="00EE290F">
        <w:t>Delgado,</w:t>
      </w:r>
      <w:r w:rsidR="002D5E2D">
        <w:t xml:space="preserve"> </w:t>
      </w:r>
      <w:r w:rsidRPr="00EE290F">
        <w:t>L.</w:t>
      </w:r>
      <w:r w:rsidR="002D5E2D">
        <w:t xml:space="preserve"> </w:t>
      </w:r>
      <w:r w:rsidRPr="00EE290F">
        <w:t>(2021).</w:t>
      </w:r>
      <w:r w:rsidR="002D5E2D">
        <w:t xml:space="preserve"> </w:t>
      </w:r>
      <w:r w:rsidRPr="00EE290F">
        <w:rPr>
          <w:i/>
          <w:iCs/>
        </w:rPr>
        <w:t>Literatura</w:t>
      </w:r>
      <w:r w:rsidR="002D5E2D">
        <w:rPr>
          <w:i/>
          <w:iCs/>
        </w:rPr>
        <w:t xml:space="preserve"> </w:t>
      </w:r>
      <w:r w:rsidRPr="00EE290F">
        <w:rPr>
          <w:i/>
          <w:iCs/>
        </w:rPr>
        <w:t>infantil</w:t>
      </w:r>
      <w:r w:rsidR="002D5E2D">
        <w:rPr>
          <w:i/>
          <w:iCs/>
        </w:rPr>
        <w:t xml:space="preserve"> </w:t>
      </w:r>
      <w:r w:rsidRPr="00EE290F">
        <w:rPr>
          <w:i/>
          <w:iCs/>
        </w:rPr>
        <w:t>y</w:t>
      </w:r>
      <w:r w:rsidR="002D5E2D">
        <w:rPr>
          <w:i/>
          <w:iCs/>
        </w:rPr>
        <w:t xml:space="preserve"> </w:t>
      </w:r>
      <w:r w:rsidRPr="00EE290F">
        <w:rPr>
          <w:i/>
          <w:iCs/>
        </w:rPr>
        <w:t>lectura</w:t>
      </w:r>
      <w:r w:rsidR="002D5E2D">
        <w:rPr>
          <w:i/>
          <w:iCs/>
        </w:rPr>
        <w:t xml:space="preserve"> </w:t>
      </w:r>
      <w:r w:rsidRPr="00EE290F">
        <w:rPr>
          <w:i/>
          <w:iCs/>
        </w:rPr>
        <w:t>dialógica.</w:t>
      </w:r>
      <w:r w:rsidR="002D5E2D">
        <w:rPr>
          <w:i/>
          <w:iCs/>
        </w:rPr>
        <w:t xml:space="preserve"> </w:t>
      </w:r>
      <w:r w:rsidRPr="00EE290F">
        <w:rPr>
          <w:i/>
          <w:iCs/>
        </w:rPr>
        <w:t>La</w:t>
      </w:r>
      <w:r w:rsidR="002D5E2D">
        <w:rPr>
          <w:i/>
          <w:iCs/>
        </w:rPr>
        <w:t xml:space="preserve"> </w:t>
      </w:r>
      <w:r w:rsidRPr="00EE290F">
        <w:rPr>
          <w:i/>
          <w:iCs/>
        </w:rPr>
        <w:t>formación</w:t>
      </w:r>
      <w:r w:rsidR="002D5E2D">
        <w:rPr>
          <w:i/>
          <w:iCs/>
        </w:rPr>
        <w:t xml:space="preserve"> </w:t>
      </w:r>
      <w:r w:rsidRPr="00EE290F">
        <w:rPr>
          <w:i/>
          <w:iCs/>
        </w:rPr>
        <w:t>de</w:t>
      </w:r>
      <w:r w:rsidR="002D5E2D">
        <w:rPr>
          <w:i/>
          <w:iCs/>
        </w:rPr>
        <w:t xml:space="preserve"> </w:t>
      </w:r>
      <w:r w:rsidRPr="00EE290F">
        <w:rPr>
          <w:i/>
          <w:iCs/>
        </w:rPr>
        <w:t>educadores</w:t>
      </w:r>
      <w:r w:rsidR="002D5E2D">
        <w:rPr>
          <w:i/>
          <w:iCs/>
        </w:rPr>
        <w:t xml:space="preserve"> </w:t>
      </w:r>
      <w:r w:rsidRPr="00EE290F">
        <w:rPr>
          <w:i/>
          <w:iCs/>
        </w:rPr>
        <w:t>desde</w:t>
      </w:r>
      <w:r w:rsidR="002D5E2D">
        <w:rPr>
          <w:i/>
          <w:iCs/>
        </w:rPr>
        <w:t xml:space="preserve"> </w:t>
      </w:r>
      <w:r w:rsidRPr="00EE290F">
        <w:rPr>
          <w:i/>
          <w:iCs/>
        </w:rPr>
        <w:t>la</w:t>
      </w:r>
      <w:r w:rsidR="002D5E2D">
        <w:rPr>
          <w:i/>
          <w:iCs/>
        </w:rPr>
        <w:t xml:space="preserve"> </w:t>
      </w:r>
      <w:r w:rsidRPr="00EE290F">
        <w:rPr>
          <w:i/>
          <w:iCs/>
        </w:rPr>
        <w:t>investigación.</w:t>
      </w:r>
      <w:r w:rsidR="002D5E2D">
        <w:t xml:space="preserve"> </w:t>
      </w:r>
      <w:r w:rsidRPr="00EE290F">
        <w:t>Octaedro.</w:t>
      </w:r>
    </w:p>
    <w:p w14:paraId="26DFEA8E" w14:textId="77777777" w:rsidR="002E7F84" w:rsidRDefault="002E7F84" w:rsidP="005736C6">
      <w:pPr>
        <w:pStyle w:val="Referenciasbibliogrficas"/>
        <w:rPr>
          <w:b/>
          <w:bCs/>
        </w:rPr>
      </w:pPr>
    </w:p>
    <w:p w14:paraId="06B11B01" w14:textId="620F0BBF" w:rsidR="005D10C5" w:rsidRPr="00AE552A" w:rsidRDefault="00025C16" w:rsidP="00684B29">
      <w:pPr>
        <w:pStyle w:val="Titulo2"/>
      </w:pPr>
      <w:r>
        <w:t>Libro en línea</w:t>
      </w:r>
    </w:p>
    <w:p w14:paraId="10F0C858" w14:textId="0829EBF3" w:rsidR="001675A8" w:rsidRDefault="001675A8" w:rsidP="001675A8">
      <w:pPr>
        <w:pStyle w:val="Referenciasbibliogrficas"/>
        <w:rPr>
          <w:rStyle w:val="Hipervnculo"/>
        </w:rPr>
      </w:pPr>
      <w:r>
        <w:t>Sáenz de Jubera Ocón, M. y Alonso Ruiz, R. A. (</w:t>
      </w:r>
      <w:proofErr w:type="spellStart"/>
      <w:r w:rsidR="00AE552A">
        <w:t>C</w:t>
      </w:r>
      <w:r>
        <w:t>oords</w:t>
      </w:r>
      <w:proofErr w:type="spellEnd"/>
      <w:r>
        <w:t xml:space="preserve">.) (2021). </w:t>
      </w:r>
      <w:r w:rsidRPr="001675A8">
        <w:rPr>
          <w:i/>
        </w:rPr>
        <w:t>Ocio y educación: experiencias, innovación y transferencia</w:t>
      </w:r>
      <w:r>
        <w:t xml:space="preserve">. Universidad de La Rioja. </w:t>
      </w:r>
      <w:hyperlink r:id="rId14" w:history="1">
        <w:r w:rsidR="00AE552A" w:rsidRPr="00CB4ABD">
          <w:rPr>
            <w:rStyle w:val="Hipervnculo"/>
          </w:rPr>
          <w:t>https://dialnet.unirioja.es/descarga/libro/824951.pdf</w:t>
        </w:r>
      </w:hyperlink>
    </w:p>
    <w:p w14:paraId="4B4D7988" w14:textId="77777777" w:rsidR="00077E7E" w:rsidRDefault="00077E7E" w:rsidP="001675A8">
      <w:pPr>
        <w:pStyle w:val="Referenciasbibliogrficas"/>
      </w:pPr>
    </w:p>
    <w:p w14:paraId="2469B6F6" w14:textId="147BB76E" w:rsidR="00ED5524" w:rsidRDefault="00ED5524" w:rsidP="00FB677D">
      <w:pPr>
        <w:pStyle w:val="Titulo2"/>
        <w:ind w:left="284" w:hanging="284"/>
      </w:pPr>
      <w:r>
        <w:lastRenderedPageBreak/>
        <w:t>Capítulo</w:t>
      </w:r>
      <w:r w:rsidR="002D5E2D">
        <w:t xml:space="preserve"> </w:t>
      </w:r>
      <w:r>
        <w:t>en</w:t>
      </w:r>
      <w:r w:rsidR="002D5E2D">
        <w:t xml:space="preserve"> </w:t>
      </w:r>
      <w:r>
        <w:t>monografía</w:t>
      </w:r>
      <w:r w:rsidR="002D5E2D">
        <w:t xml:space="preserve"> </w:t>
      </w:r>
      <w:r>
        <w:t>colectiva</w:t>
      </w:r>
    </w:p>
    <w:p w14:paraId="069CC22E" w14:textId="5321AD6E" w:rsidR="00363672" w:rsidRPr="00671ADA" w:rsidRDefault="00363672" w:rsidP="005736C6">
      <w:pPr>
        <w:pStyle w:val="Referenciasbibliogrficas"/>
      </w:pPr>
      <w:r w:rsidRPr="00671ADA">
        <w:t>Ortega</w:t>
      </w:r>
      <w:r w:rsidR="00025C16" w:rsidRPr="00671ADA">
        <w:t xml:space="preserve"> </w:t>
      </w:r>
      <w:r w:rsidRPr="00671ADA">
        <w:t>Ruiz,</w:t>
      </w:r>
      <w:r w:rsidR="002D5E2D" w:rsidRPr="00671ADA">
        <w:t xml:space="preserve"> </w:t>
      </w:r>
      <w:r w:rsidRPr="00671ADA">
        <w:t>R.</w:t>
      </w:r>
      <w:r w:rsidR="001675A8" w:rsidRPr="00671ADA">
        <w:t>,</w:t>
      </w:r>
      <w:r w:rsidR="002D5E2D" w:rsidRPr="00671ADA">
        <w:t xml:space="preserve"> </w:t>
      </w:r>
      <w:r w:rsidRPr="00671ADA">
        <w:t>y</w:t>
      </w:r>
      <w:r w:rsidR="002D5E2D" w:rsidRPr="00671ADA">
        <w:t xml:space="preserve"> </w:t>
      </w:r>
      <w:proofErr w:type="spellStart"/>
      <w:r w:rsidRPr="00671ADA">
        <w:t>Zych</w:t>
      </w:r>
      <w:proofErr w:type="spellEnd"/>
      <w:r w:rsidRPr="00671ADA">
        <w:t>,</w:t>
      </w:r>
      <w:r w:rsidR="002D5E2D" w:rsidRPr="00671ADA">
        <w:t xml:space="preserve"> </w:t>
      </w:r>
      <w:r w:rsidRPr="00671ADA">
        <w:t>I.</w:t>
      </w:r>
      <w:r w:rsidR="002D5E2D" w:rsidRPr="00671ADA">
        <w:t xml:space="preserve"> </w:t>
      </w:r>
      <w:r w:rsidRPr="00671ADA">
        <w:t>(2016).</w:t>
      </w:r>
      <w:r w:rsidR="002D5E2D" w:rsidRPr="00671ADA">
        <w:t xml:space="preserve"> </w:t>
      </w:r>
      <w:r w:rsidRPr="00671ADA">
        <w:t>La</w:t>
      </w:r>
      <w:r w:rsidR="002D5E2D" w:rsidRPr="00671ADA">
        <w:t xml:space="preserve"> </w:t>
      </w:r>
      <w:r w:rsidRPr="00671ADA">
        <w:t>convivencia</w:t>
      </w:r>
      <w:r w:rsidR="002D5E2D" w:rsidRPr="00671ADA">
        <w:t xml:space="preserve"> </w:t>
      </w:r>
      <w:r w:rsidRPr="00671ADA">
        <w:t>escolar</w:t>
      </w:r>
      <w:r w:rsidR="002D5E2D" w:rsidRPr="00671ADA">
        <w:t xml:space="preserve"> </w:t>
      </w:r>
      <w:r w:rsidRPr="00671ADA">
        <w:t>y</w:t>
      </w:r>
      <w:r w:rsidR="002D5E2D" w:rsidRPr="00671ADA">
        <w:t xml:space="preserve"> </w:t>
      </w:r>
      <w:r w:rsidRPr="00671ADA">
        <w:t>su</w:t>
      </w:r>
      <w:r w:rsidR="002D5E2D" w:rsidRPr="00671ADA">
        <w:t xml:space="preserve"> </w:t>
      </w:r>
      <w:r w:rsidRPr="00671ADA">
        <w:t>gestión.</w:t>
      </w:r>
      <w:r w:rsidR="002D5E2D" w:rsidRPr="00671ADA">
        <w:t xml:space="preserve"> </w:t>
      </w:r>
      <w:r w:rsidRPr="00671ADA">
        <w:t>En</w:t>
      </w:r>
      <w:r w:rsidR="002D5E2D" w:rsidRPr="00671ADA">
        <w:t xml:space="preserve"> </w:t>
      </w:r>
      <w:r w:rsidRPr="00671ADA">
        <w:t>R.</w:t>
      </w:r>
      <w:r w:rsidR="002D5E2D" w:rsidRPr="00671ADA">
        <w:t xml:space="preserve"> </w:t>
      </w:r>
      <w:r w:rsidRPr="00671ADA">
        <w:t>Ortega</w:t>
      </w:r>
      <w:r w:rsidR="00025C16" w:rsidRPr="00671ADA">
        <w:t xml:space="preserve"> </w:t>
      </w:r>
      <w:r w:rsidRPr="00671ADA">
        <w:t>Ruiz</w:t>
      </w:r>
      <w:r w:rsidR="002D5E2D" w:rsidRPr="00671ADA">
        <w:t xml:space="preserve"> </w:t>
      </w:r>
      <w:r w:rsidR="00AE552A" w:rsidRPr="00671ADA">
        <w:t>e</w:t>
      </w:r>
      <w:r w:rsidR="002D5E2D" w:rsidRPr="00671ADA">
        <w:t xml:space="preserve"> </w:t>
      </w:r>
      <w:r w:rsidRPr="00671ADA">
        <w:t>I.</w:t>
      </w:r>
      <w:r w:rsidR="002D5E2D" w:rsidRPr="00671ADA">
        <w:t xml:space="preserve"> </w:t>
      </w:r>
      <w:proofErr w:type="spellStart"/>
      <w:r w:rsidRPr="00671ADA">
        <w:t>Zych</w:t>
      </w:r>
      <w:proofErr w:type="spellEnd"/>
      <w:r w:rsidR="002D5E2D" w:rsidRPr="00671ADA">
        <w:t xml:space="preserve"> </w:t>
      </w:r>
      <w:r w:rsidRPr="00671ADA">
        <w:t>(Eds.),</w:t>
      </w:r>
      <w:r w:rsidR="002D5E2D" w:rsidRPr="00671ADA">
        <w:t xml:space="preserve"> </w:t>
      </w:r>
      <w:r w:rsidRPr="00671ADA">
        <w:rPr>
          <w:i/>
        </w:rPr>
        <w:t>Convivencia</w:t>
      </w:r>
      <w:r w:rsidR="002D5E2D" w:rsidRPr="00671ADA">
        <w:rPr>
          <w:i/>
        </w:rPr>
        <w:t xml:space="preserve"> </w:t>
      </w:r>
      <w:r w:rsidRPr="00671ADA">
        <w:rPr>
          <w:i/>
        </w:rPr>
        <w:t>Escolar:</w:t>
      </w:r>
      <w:r w:rsidR="002D5E2D" w:rsidRPr="00671ADA">
        <w:rPr>
          <w:i/>
        </w:rPr>
        <w:t xml:space="preserve"> </w:t>
      </w:r>
      <w:r w:rsidRPr="00671ADA">
        <w:rPr>
          <w:i/>
        </w:rPr>
        <w:t>Manual</w:t>
      </w:r>
      <w:r w:rsidR="002D5E2D" w:rsidRPr="00671ADA">
        <w:rPr>
          <w:i/>
        </w:rPr>
        <w:t xml:space="preserve"> </w:t>
      </w:r>
      <w:r w:rsidRPr="00671ADA">
        <w:rPr>
          <w:i/>
        </w:rPr>
        <w:t>para</w:t>
      </w:r>
      <w:r w:rsidR="002D5E2D" w:rsidRPr="00671ADA">
        <w:rPr>
          <w:i/>
        </w:rPr>
        <w:t xml:space="preserve"> </w:t>
      </w:r>
      <w:r w:rsidRPr="00671ADA">
        <w:rPr>
          <w:i/>
        </w:rPr>
        <w:t>Docentes</w:t>
      </w:r>
      <w:r w:rsidR="002D5E2D" w:rsidRPr="00671ADA">
        <w:t xml:space="preserve"> </w:t>
      </w:r>
      <w:r w:rsidRPr="00671ADA">
        <w:t>(pp.</w:t>
      </w:r>
      <w:r w:rsidR="002D5E2D" w:rsidRPr="00671ADA">
        <w:t xml:space="preserve"> </w:t>
      </w:r>
      <w:r w:rsidRPr="00671ADA">
        <w:t>15-23).</w:t>
      </w:r>
      <w:r w:rsidR="002D5E2D" w:rsidRPr="00671ADA">
        <w:t xml:space="preserve"> </w:t>
      </w:r>
      <w:r w:rsidRPr="00671ADA">
        <w:t>Grupo</w:t>
      </w:r>
      <w:r w:rsidR="002D5E2D" w:rsidRPr="00671ADA">
        <w:t xml:space="preserve"> </w:t>
      </w:r>
      <w:r w:rsidRPr="00671ADA">
        <w:t>5.</w:t>
      </w:r>
    </w:p>
    <w:p w14:paraId="46D204C6" w14:textId="77777777" w:rsidR="005736C6" w:rsidRPr="00671ADA" w:rsidRDefault="005736C6" w:rsidP="00363672">
      <w:pPr>
        <w:autoSpaceDE w:val="0"/>
        <w:autoSpaceDN w:val="0"/>
        <w:adjustRightInd w:val="0"/>
        <w:ind w:left="709" w:hanging="709"/>
        <w:rPr>
          <w:rFonts w:cs="Times New Roman"/>
          <w:color w:val="000000" w:themeColor="text1"/>
          <w:szCs w:val="24"/>
        </w:rPr>
      </w:pPr>
    </w:p>
    <w:p w14:paraId="020E0443" w14:textId="3AD9E3A2" w:rsidR="00ED5524" w:rsidRPr="00ED5524" w:rsidRDefault="00ED5524" w:rsidP="00ED5524">
      <w:pPr>
        <w:pStyle w:val="Titulo2"/>
      </w:pPr>
      <w:r w:rsidRPr="00ED5524">
        <w:t>Artículo</w:t>
      </w:r>
      <w:r w:rsidR="002D5E2D">
        <w:t xml:space="preserve"> </w:t>
      </w:r>
      <w:r w:rsidRPr="00ED5524">
        <w:t>de</w:t>
      </w:r>
      <w:r w:rsidR="002D5E2D">
        <w:t xml:space="preserve"> </w:t>
      </w:r>
      <w:r w:rsidRPr="00ED5524">
        <w:t>revista</w:t>
      </w:r>
    </w:p>
    <w:p w14:paraId="00FB7F72" w14:textId="70DBB355" w:rsidR="00077E7E" w:rsidRDefault="00077E7E" w:rsidP="00077E7E">
      <w:pPr>
        <w:pStyle w:val="Referenciasbibliogrficas"/>
      </w:pPr>
      <w:r w:rsidRPr="001F2A80">
        <w:t xml:space="preserve">Cerda, G., Pérez, C., </w:t>
      </w:r>
      <w:proofErr w:type="spellStart"/>
      <w:r w:rsidRPr="001F2A80">
        <w:t>Elipe</w:t>
      </w:r>
      <w:proofErr w:type="spellEnd"/>
      <w:r w:rsidRPr="001F2A80">
        <w:t>, P., Casas, J. A.</w:t>
      </w:r>
      <w:r w:rsidR="00180640">
        <w:t>,</w:t>
      </w:r>
      <w:r w:rsidRPr="001F2A80">
        <w:t xml:space="preserve"> y Del Rey, R. (2019). Convivencia escolar y su relación con el rendimiento académico en alumnado de Educación Primaria. </w:t>
      </w:r>
      <w:r w:rsidRPr="001F2A80">
        <w:rPr>
          <w:i/>
        </w:rPr>
        <w:t xml:space="preserve">Revista de </w:t>
      </w:r>
      <w:proofErr w:type="spellStart"/>
      <w:r w:rsidRPr="001F2A80">
        <w:rPr>
          <w:i/>
        </w:rPr>
        <w:t>Psicodidáctica</w:t>
      </w:r>
      <w:proofErr w:type="spellEnd"/>
      <w:r w:rsidRPr="001F2A80">
        <w:rPr>
          <w:i/>
        </w:rPr>
        <w:t>, 24</w:t>
      </w:r>
      <w:r w:rsidRPr="001F2A80">
        <w:t xml:space="preserve">(1), 46-52. </w:t>
      </w:r>
      <w:hyperlink r:id="rId15" w:history="1">
        <w:r w:rsidRPr="009A4D33">
          <w:rPr>
            <w:rStyle w:val="Hipervnculo"/>
          </w:rPr>
          <w:t>https://doi.org/10.1016/j.psicod.2018.05.001</w:t>
        </w:r>
      </w:hyperlink>
    </w:p>
    <w:p w14:paraId="6B5CC5FA" w14:textId="4CE2D896" w:rsidR="00025C16" w:rsidRDefault="00025C16" w:rsidP="00025C16">
      <w:pPr>
        <w:pStyle w:val="Referenciasbibliogrficas"/>
      </w:pPr>
      <w:r w:rsidRPr="0018691E">
        <w:t>Martínez</w:t>
      </w:r>
      <w:r w:rsidR="009D335C" w:rsidRPr="0018691E">
        <w:t xml:space="preserve"> </w:t>
      </w:r>
      <w:r w:rsidRPr="0018691E">
        <w:t>Ezquerro, A. (2021). Estrategias para analizar el discurso retórico publicitario: un</w:t>
      </w:r>
      <w:r w:rsidRPr="001F2A80">
        <w:t xml:space="preserve"> modelo a través de anuncios de España y Portugal. </w:t>
      </w:r>
      <w:r w:rsidRPr="001F2A80">
        <w:rPr>
          <w:i/>
        </w:rPr>
        <w:t>Contextos Educativos, 27</w:t>
      </w:r>
      <w:r w:rsidRPr="001F2A80">
        <w:t xml:space="preserve">, 245-269. </w:t>
      </w:r>
      <w:hyperlink r:id="rId16" w:history="1">
        <w:r w:rsidR="00077E7E" w:rsidRPr="009A4D33">
          <w:rPr>
            <w:rStyle w:val="Hipervnculo"/>
          </w:rPr>
          <w:t>http://doi.org/10.18172/con.4920</w:t>
        </w:r>
      </w:hyperlink>
    </w:p>
    <w:p w14:paraId="7DF1341B" w14:textId="77777777" w:rsidR="00077E7E" w:rsidRDefault="00077E7E" w:rsidP="001F2A80">
      <w:pPr>
        <w:pStyle w:val="Referenciasbibliogrficas"/>
        <w:rPr>
          <w:rStyle w:val="Hipervnculo"/>
          <w:color w:val="auto"/>
          <w:u w:val="none"/>
        </w:rPr>
      </w:pPr>
    </w:p>
    <w:p w14:paraId="44353B6F" w14:textId="01B78507" w:rsidR="0061605F" w:rsidRDefault="0061605F" w:rsidP="00684B29">
      <w:pPr>
        <w:pStyle w:val="Titulo2"/>
      </w:pPr>
      <w:r>
        <w:t>Artículo de un periódico</w:t>
      </w:r>
    </w:p>
    <w:p w14:paraId="52F5491D" w14:textId="659FDED5" w:rsidR="00B0450E" w:rsidRPr="004C3839" w:rsidRDefault="0061605F" w:rsidP="00077E7E">
      <w:pPr>
        <w:pStyle w:val="Titulo2"/>
        <w:keepNext w:val="0"/>
        <w:jc w:val="both"/>
        <w:rPr>
          <w:rStyle w:val="Hipervnculo"/>
          <w:rFonts w:eastAsia="Times New Roman"/>
          <w:b w:val="0"/>
          <w:shd w:val="clear" w:color="auto" w:fill="FFFFFF"/>
          <w:lang w:val="en-GB" w:eastAsia="es-ES_tradnl"/>
        </w:rPr>
      </w:pPr>
      <w:r w:rsidRPr="00B0450E">
        <w:rPr>
          <w:b w:val="0"/>
          <w:bCs w:val="0"/>
          <w:sz w:val="22"/>
          <w:szCs w:val="22"/>
        </w:rPr>
        <w:t>Bravo, J.</w:t>
      </w:r>
      <w:r w:rsidR="00FB677D">
        <w:rPr>
          <w:b w:val="0"/>
          <w:bCs w:val="0"/>
          <w:sz w:val="22"/>
          <w:szCs w:val="22"/>
        </w:rPr>
        <w:t xml:space="preserve"> </w:t>
      </w:r>
      <w:r w:rsidRPr="00B0450E">
        <w:rPr>
          <w:b w:val="0"/>
          <w:bCs w:val="0"/>
          <w:sz w:val="22"/>
          <w:szCs w:val="22"/>
        </w:rPr>
        <w:t>(16 de junio de 2022).</w:t>
      </w:r>
      <w:r w:rsidR="00B0450E">
        <w:rPr>
          <w:sz w:val="22"/>
          <w:szCs w:val="22"/>
        </w:rPr>
        <w:t xml:space="preserve"> </w:t>
      </w:r>
      <w:r w:rsidR="00B0450E" w:rsidRPr="00B0450E">
        <w:rPr>
          <w:rFonts w:eastAsia="Times New Roman"/>
          <w:b w:val="0"/>
          <w:bCs w:val="0"/>
          <w:color w:val="2B2B2B"/>
          <w:shd w:val="clear" w:color="auto" w:fill="FFFFFF"/>
          <w:lang w:eastAsia="es-ES_tradnl"/>
        </w:rPr>
        <w:t>Don Juan y Segismundo, ejes de la temporada de la Compañía Nacional de Teatro Clásico</w:t>
      </w:r>
      <w:r w:rsidR="00B0450E">
        <w:rPr>
          <w:rFonts w:eastAsia="Times New Roman"/>
          <w:b w:val="0"/>
          <w:bCs w:val="0"/>
          <w:color w:val="2B2B2B"/>
          <w:shd w:val="clear" w:color="auto" w:fill="FFFFFF"/>
          <w:lang w:eastAsia="es-ES_tradnl"/>
        </w:rPr>
        <w:t xml:space="preserve">. </w:t>
      </w:r>
      <w:r w:rsidR="00B0450E" w:rsidRPr="00077E7E">
        <w:rPr>
          <w:rFonts w:eastAsia="Times New Roman"/>
          <w:b w:val="0"/>
          <w:bCs w:val="0"/>
          <w:i/>
          <w:iCs/>
          <w:color w:val="2B2B2B"/>
          <w:shd w:val="clear" w:color="auto" w:fill="FFFFFF"/>
          <w:lang w:val="en-GB" w:eastAsia="es-ES_tradnl"/>
        </w:rPr>
        <w:t>ABC</w:t>
      </w:r>
      <w:r w:rsidR="00B0450E" w:rsidRPr="00077E7E">
        <w:rPr>
          <w:rFonts w:eastAsia="Times New Roman"/>
          <w:b w:val="0"/>
          <w:bCs w:val="0"/>
          <w:color w:val="2B2B2B"/>
          <w:shd w:val="clear" w:color="auto" w:fill="FFFFFF"/>
          <w:lang w:val="en-GB" w:eastAsia="es-ES_tradnl"/>
        </w:rPr>
        <w:t xml:space="preserve">. </w:t>
      </w:r>
      <w:hyperlink r:id="rId17" w:history="1">
        <w:r w:rsidR="00B0450E" w:rsidRPr="00077E7E">
          <w:rPr>
            <w:rStyle w:val="Hipervnculo"/>
            <w:rFonts w:eastAsia="Times New Roman"/>
            <w:b w:val="0"/>
            <w:shd w:val="clear" w:color="auto" w:fill="FFFFFF"/>
            <w:lang w:val="en-GB" w:eastAsia="es-ES_tradnl"/>
          </w:rPr>
          <w:t>https://www.abc.es/cultura/teatros/abci-juan-y-segismundo-ejes-temporada-compania-nacional-teatro-clasico-202206161559_noticia.html</w:t>
        </w:r>
      </w:hyperlink>
    </w:p>
    <w:p w14:paraId="6F139937" w14:textId="77777777" w:rsidR="004460D6" w:rsidRPr="00077E7E" w:rsidRDefault="004460D6" w:rsidP="00077E7E">
      <w:pPr>
        <w:pStyle w:val="Titulo2"/>
        <w:keepNext w:val="0"/>
        <w:jc w:val="both"/>
        <w:rPr>
          <w:sz w:val="22"/>
          <w:szCs w:val="22"/>
          <w:lang w:val="en-GB"/>
        </w:rPr>
      </w:pPr>
    </w:p>
    <w:p w14:paraId="4EDEA34F" w14:textId="754DC6C7" w:rsidR="00684B29" w:rsidRDefault="00684B29" w:rsidP="00684B29">
      <w:pPr>
        <w:pStyle w:val="Titulo2"/>
      </w:pPr>
      <w:r>
        <w:t>Páginas</w:t>
      </w:r>
      <w:r w:rsidR="002D5E2D">
        <w:t xml:space="preserve"> </w:t>
      </w:r>
      <w:r>
        <w:t>web</w:t>
      </w:r>
    </w:p>
    <w:p w14:paraId="43CD72CD" w14:textId="58492AF1" w:rsidR="0005303A" w:rsidRDefault="0005303A" w:rsidP="0005303A">
      <w:r>
        <w:t>Cuando el autor y el nombre del sitio coincidan, omitiremos repetir el nombre del sitio web en el elemento fuente de la referencia.</w:t>
      </w:r>
    </w:p>
    <w:p w14:paraId="19EE6618" w14:textId="61EC669A" w:rsidR="0005303A" w:rsidRDefault="0005303A" w:rsidP="0005303A">
      <w:r>
        <w:t>Cuando citamos páginas o sitios web, no utilizaremos la fecha del copyright o del pie de página porque puede no referirse a la fecha de publicación del contenido que queremos referenciar. Emplearemos la fecha de “última actualización” cuando conste, si parece concordar con la de publicación de la página citada. Si no encontramos ninguna fecha de publicación, trataremos el trabajo como “sin fecha” (s.f.).</w:t>
      </w:r>
    </w:p>
    <w:p w14:paraId="45290154" w14:textId="77777777" w:rsidR="0005303A" w:rsidRDefault="0005303A" w:rsidP="0005303A">
      <w:pPr>
        <w:ind w:firstLine="0"/>
      </w:pPr>
    </w:p>
    <w:p w14:paraId="1F095844" w14:textId="63D44874" w:rsidR="002E7F84" w:rsidRPr="001F2A80" w:rsidRDefault="001F2A80" w:rsidP="001F2A80">
      <w:pPr>
        <w:pStyle w:val="Referenciasbibliogrficas"/>
      </w:pPr>
      <w:r w:rsidRPr="001F2A80">
        <w:t>Ministerio de Educación y Formación Profesional (s.f.) P</w:t>
      </w:r>
      <w:r w:rsidRPr="001F2A80">
        <w:rPr>
          <w:i/>
        </w:rPr>
        <w:t>lan de Acción de Educación Ambiental en Sostenibilidad.</w:t>
      </w:r>
      <w:r w:rsidRPr="001F2A80">
        <w:t xml:space="preserve"> </w:t>
      </w:r>
      <w:hyperlink r:id="rId18" w:history="1">
        <w:r w:rsidRPr="001F2A80">
          <w:rPr>
            <w:rStyle w:val="Hipervnculo"/>
          </w:rPr>
          <w:t>https://www.educacionyfp.gob.es/mc/sgctie/educacion-para-sostenibilidad/paeas.html</w:t>
        </w:r>
      </w:hyperlink>
    </w:p>
    <w:p w14:paraId="03340F60" w14:textId="1DE7B3B9" w:rsidR="00E84914" w:rsidRPr="00113647" w:rsidRDefault="00E84914" w:rsidP="001F2A80">
      <w:pPr>
        <w:pStyle w:val="Referenciasbibliogrficas"/>
      </w:pPr>
      <w:r w:rsidRPr="001F2A80">
        <w:lastRenderedPageBreak/>
        <w:t xml:space="preserve">Sáenz de Cabezón, E. (s.f.) </w:t>
      </w:r>
      <w:r w:rsidRPr="001F2A80">
        <w:rPr>
          <w:i/>
        </w:rPr>
        <w:t xml:space="preserve">¿Qué son las derivadas? </w:t>
      </w:r>
      <w:proofErr w:type="spellStart"/>
      <w:r w:rsidRPr="00113647">
        <w:t>Derivandodx</w:t>
      </w:r>
      <w:proofErr w:type="spellEnd"/>
      <w:r w:rsidRPr="00113647">
        <w:t xml:space="preserve">. </w:t>
      </w:r>
      <w:hyperlink r:id="rId19" w:history="1">
        <w:r w:rsidRPr="00113647">
          <w:rPr>
            <w:rStyle w:val="Hipervnculo"/>
          </w:rPr>
          <w:t>https://www.derivandodx.com/que-son-las-derivadas/</w:t>
        </w:r>
      </w:hyperlink>
    </w:p>
    <w:p w14:paraId="4864E9FD" w14:textId="5FAADF04" w:rsidR="00BC1CBD" w:rsidRPr="00113647" w:rsidRDefault="00BC1CBD" w:rsidP="001F2A80">
      <w:pPr>
        <w:pStyle w:val="Referenciasbibliogrficas"/>
        <w:rPr>
          <w:rFonts w:eastAsia="Times New Roman"/>
        </w:rPr>
      </w:pPr>
    </w:p>
    <w:p w14:paraId="393A9670" w14:textId="5684B3D0" w:rsidR="00684B29" w:rsidRDefault="00612E67" w:rsidP="00684B29">
      <w:pPr>
        <w:pStyle w:val="Titulo2"/>
        <w:rPr>
          <w:lang w:eastAsia="es-ES_tradnl"/>
        </w:rPr>
      </w:pPr>
      <w:r>
        <w:rPr>
          <w:lang w:eastAsia="es-ES_tradnl"/>
        </w:rPr>
        <w:t>Leyes</w:t>
      </w:r>
    </w:p>
    <w:bookmarkEnd w:id="1"/>
    <w:p w14:paraId="0381298A" w14:textId="3148A189" w:rsidR="00221427" w:rsidRDefault="00221427" w:rsidP="00221427">
      <w:pPr>
        <w:pStyle w:val="Referenciasbibliogrficas"/>
      </w:pPr>
      <w:r w:rsidRPr="00221427">
        <w:t>Ley Orgánica 3/2020, de 29 de diciembre, por la que se modifica la Ley Orgánica 2/2006, de 3 de mayo, de Educación.</w:t>
      </w:r>
      <w:r>
        <w:t xml:space="preserve"> </w:t>
      </w:r>
      <w:r w:rsidRPr="00221427">
        <w:rPr>
          <w:i/>
        </w:rPr>
        <w:t>Boletín Oficial del Estado, 340</w:t>
      </w:r>
      <w:r w:rsidRPr="00221427">
        <w:t>, de 30 de diciembre de 2020</w:t>
      </w:r>
      <w:r>
        <w:t xml:space="preserve">. </w:t>
      </w:r>
      <w:hyperlink r:id="rId20" w:history="1">
        <w:r w:rsidRPr="00CB4ABD">
          <w:rPr>
            <w:rStyle w:val="Hipervnculo"/>
          </w:rPr>
          <w:t>https://www.boe.es/eli/es/lo/2020/12/29/3</w:t>
        </w:r>
      </w:hyperlink>
    </w:p>
    <w:p w14:paraId="0BE3E255" w14:textId="15CD20F9" w:rsidR="00221427" w:rsidRDefault="00221427" w:rsidP="00221427">
      <w:pPr>
        <w:pStyle w:val="Referenciasbibliogrficas"/>
      </w:pPr>
      <w:r>
        <w:t xml:space="preserve">Real Decreto 243/2022, de 5 de abril, por el que se establecen la ordenación y las enseñanzas mínimas del Bachillerato. </w:t>
      </w:r>
      <w:r w:rsidRPr="00221427">
        <w:rPr>
          <w:i/>
        </w:rPr>
        <w:t>Boletín Oficial del Estado, 82</w:t>
      </w:r>
      <w:r>
        <w:t xml:space="preserve">, de 6 de abril de 2022. </w:t>
      </w:r>
      <w:hyperlink r:id="rId21" w:history="1">
        <w:r w:rsidRPr="00CB4ABD">
          <w:rPr>
            <w:rStyle w:val="Hipervnculo"/>
          </w:rPr>
          <w:t>https://www.boe.es/eli/es/rd/2022/04/05/243/con</w:t>
        </w:r>
      </w:hyperlink>
    </w:p>
    <w:p w14:paraId="191F1EF4" w14:textId="77777777" w:rsidR="00221427" w:rsidRDefault="00221427" w:rsidP="00221427">
      <w:pPr>
        <w:pStyle w:val="Referenciasbibliogrficas"/>
      </w:pPr>
    </w:p>
    <w:sectPr w:rsidR="00221427" w:rsidSect="008D32B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766F" w14:textId="77777777" w:rsidR="00B357EB" w:rsidRDefault="00B357EB" w:rsidP="00215DEF">
      <w:pPr>
        <w:spacing w:after="0" w:line="240" w:lineRule="auto"/>
      </w:pPr>
      <w:r>
        <w:separator/>
      </w:r>
    </w:p>
  </w:endnote>
  <w:endnote w:type="continuationSeparator" w:id="0">
    <w:p w14:paraId="7DDFD419" w14:textId="77777777" w:rsidR="00B357EB" w:rsidRDefault="00B357EB" w:rsidP="0021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FA04" w14:textId="77777777" w:rsidR="00B357EB" w:rsidRDefault="00B357EB" w:rsidP="00215DEF">
      <w:pPr>
        <w:spacing w:after="0" w:line="240" w:lineRule="auto"/>
      </w:pPr>
      <w:r>
        <w:separator/>
      </w:r>
    </w:p>
  </w:footnote>
  <w:footnote w:type="continuationSeparator" w:id="0">
    <w:p w14:paraId="4E46C4B4" w14:textId="77777777" w:rsidR="00B357EB" w:rsidRDefault="00B357EB" w:rsidP="00215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901"/>
    <w:multiLevelType w:val="hybridMultilevel"/>
    <w:tmpl w:val="8362DC66"/>
    <w:lvl w:ilvl="0" w:tplc="AA5C2A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B93AAC"/>
    <w:multiLevelType w:val="hybridMultilevel"/>
    <w:tmpl w:val="B23632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7260AF"/>
    <w:multiLevelType w:val="hybridMultilevel"/>
    <w:tmpl w:val="8AD80D22"/>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5C6321"/>
    <w:multiLevelType w:val="hybridMultilevel"/>
    <w:tmpl w:val="8AE61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FF2F74"/>
    <w:multiLevelType w:val="multilevel"/>
    <w:tmpl w:val="45CADBFC"/>
    <w:lvl w:ilvl="0">
      <w:start w:val="1"/>
      <w:numFmt w:val="decimal"/>
      <w:pStyle w:val="ListasNumeradas"/>
      <w:lvlText w:val="%1."/>
      <w:lvlJc w:val="left"/>
      <w:pPr>
        <w:ind w:left="717"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4903B82"/>
    <w:multiLevelType w:val="hybridMultilevel"/>
    <w:tmpl w:val="F050DBD6"/>
    <w:lvl w:ilvl="0" w:tplc="44D2BDE8">
      <w:start w:val="2"/>
      <w:numFmt w:val="bullet"/>
      <w:lvlText w:val="-"/>
      <w:lvlJc w:val="left"/>
      <w:pPr>
        <w:ind w:left="644" w:hanging="360"/>
      </w:pPr>
      <w:rPr>
        <w:rFonts w:ascii="Times New Roman" w:eastAsiaTheme="minorHAnsi"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37557BFC"/>
    <w:multiLevelType w:val="hybridMultilevel"/>
    <w:tmpl w:val="ADF87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342D41"/>
    <w:multiLevelType w:val="hybridMultilevel"/>
    <w:tmpl w:val="64100F42"/>
    <w:lvl w:ilvl="0" w:tplc="1148732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A54E1D"/>
    <w:multiLevelType w:val="hybridMultilevel"/>
    <w:tmpl w:val="D32A74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F0F30E2"/>
    <w:multiLevelType w:val="hybridMultilevel"/>
    <w:tmpl w:val="2D1038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F204FC4"/>
    <w:multiLevelType w:val="hybridMultilevel"/>
    <w:tmpl w:val="912CE68E"/>
    <w:lvl w:ilvl="0" w:tplc="D248ACE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163213"/>
    <w:multiLevelType w:val="hybridMultilevel"/>
    <w:tmpl w:val="5E7404D8"/>
    <w:lvl w:ilvl="0" w:tplc="AA5C2A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07F7FA7"/>
    <w:multiLevelType w:val="hybridMultilevel"/>
    <w:tmpl w:val="A9021B18"/>
    <w:lvl w:ilvl="0" w:tplc="549EB126">
      <w:start w:val="1"/>
      <w:numFmt w:val="bullet"/>
      <w:pStyle w:val="PSIVieta"/>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729F1C94"/>
    <w:multiLevelType w:val="multilevel"/>
    <w:tmpl w:val="158877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A8105A"/>
    <w:multiLevelType w:val="hybridMultilevel"/>
    <w:tmpl w:val="063691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CC0805"/>
    <w:multiLevelType w:val="hybridMultilevel"/>
    <w:tmpl w:val="50CE5B78"/>
    <w:lvl w:ilvl="0" w:tplc="544AF66C">
      <w:start w:val="1"/>
      <w:numFmt w:val="bullet"/>
      <w:pStyle w:val="ListasNoordenadas"/>
      <w:lvlText w:val="−"/>
      <w:lvlJc w:val="left"/>
      <w:pPr>
        <w:ind w:left="717"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3"/>
  </w:num>
  <w:num w:numId="5">
    <w:abstractNumId w:val="0"/>
  </w:num>
  <w:num w:numId="6">
    <w:abstractNumId w:val="6"/>
  </w:num>
  <w:num w:numId="7">
    <w:abstractNumId w:val="14"/>
  </w:num>
  <w:num w:numId="8">
    <w:abstractNumId w:val="11"/>
  </w:num>
  <w:num w:numId="9">
    <w:abstractNumId w:val="12"/>
  </w:num>
  <w:num w:numId="10">
    <w:abstractNumId w:val="9"/>
  </w:num>
  <w:num w:numId="11">
    <w:abstractNumId w:val="15"/>
  </w:num>
  <w:num w:numId="12">
    <w:abstractNumId w:val="8"/>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0B"/>
    <w:rsid w:val="000256D8"/>
    <w:rsid w:val="00025C16"/>
    <w:rsid w:val="00031437"/>
    <w:rsid w:val="000352B8"/>
    <w:rsid w:val="0005303A"/>
    <w:rsid w:val="0005566E"/>
    <w:rsid w:val="00064FF9"/>
    <w:rsid w:val="00077E7E"/>
    <w:rsid w:val="000C113D"/>
    <w:rsid w:val="000C4AA1"/>
    <w:rsid w:val="000D4479"/>
    <w:rsid w:val="000E7AAA"/>
    <w:rsid w:val="000F6F0B"/>
    <w:rsid w:val="0010424D"/>
    <w:rsid w:val="00113647"/>
    <w:rsid w:val="001139C7"/>
    <w:rsid w:val="001152C0"/>
    <w:rsid w:val="001303FA"/>
    <w:rsid w:val="00141FBD"/>
    <w:rsid w:val="001457D7"/>
    <w:rsid w:val="00145E44"/>
    <w:rsid w:val="00147A0C"/>
    <w:rsid w:val="00155B90"/>
    <w:rsid w:val="001675A8"/>
    <w:rsid w:val="00180640"/>
    <w:rsid w:val="001818BE"/>
    <w:rsid w:val="00186201"/>
    <w:rsid w:val="0018691E"/>
    <w:rsid w:val="001A4177"/>
    <w:rsid w:val="001A54B4"/>
    <w:rsid w:val="001B30B4"/>
    <w:rsid w:val="001B6CA2"/>
    <w:rsid w:val="001C013F"/>
    <w:rsid w:val="001D1055"/>
    <w:rsid w:val="001F1ECC"/>
    <w:rsid w:val="001F2A80"/>
    <w:rsid w:val="001F2AC2"/>
    <w:rsid w:val="002012F1"/>
    <w:rsid w:val="00203720"/>
    <w:rsid w:val="00205B4E"/>
    <w:rsid w:val="00215DEF"/>
    <w:rsid w:val="00221427"/>
    <w:rsid w:val="00226F8C"/>
    <w:rsid w:val="00237282"/>
    <w:rsid w:val="00244C5A"/>
    <w:rsid w:val="0024559F"/>
    <w:rsid w:val="00246E8D"/>
    <w:rsid w:val="00261B6B"/>
    <w:rsid w:val="00265A75"/>
    <w:rsid w:val="00276360"/>
    <w:rsid w:val="00282CCE"/>
    <w:rsid w:val="0029107D"/>
    <w:rsid w:val="0029405D"/>
    <w:rsid w:val="002A1D84"/>
    <w:rsid w:val="002C15A5"/>
    <w:rsid w:val="002C239B"/>
    <w:rsid w:val="002D5E2D"/>
    <w:rsid w:val="002E53D1"/>
    <w:rsid w:val="002E5992"/>
    <w:rsid w:val="002E7F84"/>
    <w:rsid w:val="0030637E"/>
    <w:rsid w:val="003145EF"/>
    <w:rsid w:val="0031722D"/>
    <w:rsid w:val="00332F7F"/>
    <w:rsid w:val="003345EB"/>
    <w:rsid w:val="00337AE3"/>
    <w:rsid w:val="00337CF5"/>
    <w:rsid w:val="00363672"/>
    <w:rsid w:val="00371BE0"/>
    <w:rsid w:val="003741D4"/>
    <w:rsid w:val="00385006"/>
    <w:rsid w:val="003A6214"/>
    <w:rsid w:val="003C142B"/>
    <w:rsid w:val="003D4318"/>
    <w:rsid w:val="004460D6"/>
    <w:rsid w:val="00481453"/>
    <w:rsid w:val="00494310"/>
    <w:rsid w:val="00497ED0"/>
    <w:rsid w:val="004B5295"/>
    <w:rsid w:val="004B7AE0"/>
    <w:rsid w:val="004C3839"/>
    <w:rsid w:val="004D066A"/>
    <w:rsid w:val="004F6591"/>
    <w:rsid w:val="005041B4"/>
    <w:rsid w:val="00511D41"/>
    <w:rsid w:val="00526BA1"/>
    <w:rsid w:val="00535C23"/>
    <w:rsid w:val="005504E3"/>
    <w:rsid w:val="005613AC"/>
    <w:rsid w:val="00564846"/>
    <w:rsid w:val="005736C6"/>
    <w:rsid w:val="005844F9"/>
    <w:rsid w:val="005B70CF"/>
    <w:rsid w:val="005D10C5"/>
    <w:rsid w:val="005E698E"/>
    <w:rsid w:val="005F5382"/>
    <w:rsid w:val="00612E67"/>
    <w:rsid w:val="00613DA0"/>
    <w:rsid w:val="0061605F"/>
    <w:rsid w:val="0062178B"/>
    <w:rsid w:val="006314E8"/>
    <w:rsid w:val="00633482"/>
    <w:rsid w:val="006337A6"/>
    <w:rsid w:val="006474FB"/>
    <w:rsid w:val="00662A84"/>
    <w:rsid w:val="00671ADA"/>
    <w:rsid w:val="00680A40"/>
    <w:rsid w:val="0068263C"/>
    <w:rsid w:val="00684B29"/>
    <w:rsid w:val="00686111"/>
    <w:rsid w:val="006B2F3E"/>
    <w:rsid w:val="006C5CAD"/>
    <w:rsid w:val="006C7FD8"/>
    <w:rsid w:val="006D0044"/>
    <w:rsid w:val="006E3A23"/>
    <w:rsid w:val="006F33D1"/>
    <w:rsid w:val="006F7AB5"/>
    <w:rsid w:val="00707357"/>
    <w:rsid w:val="0072558E"/>
    <w:rsid w:val="0072636C"/>
    <w:rsid w:val="0073366E"/>
    <w:rsid w:val="0073629A"/>
    <w:rsid w:val="00754329"/>
    <w:rsid w:val="00757FE9"/>
    <w:rsid w:val="007614EF"/>
    <w:rsid w:val="0077663F"/>
    <w:rsid w:val="007B01AF"/>
    <w:rsid w:val="007B3E1F"/>
    <w:rsid w:val="007C1D35"/>
    <w:rsid w:val="007C6679"/>
    <w:rsid w:val="007F4A8B"/>
    <w:rsid w:val="0080516A"/>
    <w:rsid w:val="00806FC5"/>
    <w:rsid w:val="00847663"/>
    <w:rsid w:val="00860B92"/>
    <w:rsid w:val="0086385F"/>
    <w:rsid w:val="00875075"/>
    <w:rsid w:val="008D2F5E"/>
    <w:rsid w:val="008D32B1"/>
    <w:rsid w:val="008F50EE"/>
    <w:rsid w:val="00903C4A"/>
    <w:rsid w:val="00932DF7"/>
    <w:rsid w:val="009352C8"/>
    <w:rsid w:val="0095283D"/>
    <w:rsid w:val="00965432"/>
    <w:rsid w:val="00980956"/>
    <w:rsid w:val="0098431C"/>
    <w:rsid w:val="00996C50"/>
    <w:rsid w:val="009A1879"/>
    <w:rsid w:val="009C435D"/>
    <w:rsid w:val="009D335C"/>
    <w:rsid w:val="009E18DB"/>
    <w:rsid w:val="00A02912"/>
    <w:rsid w:val="00A03333"/>
    <w:rsid w:val="00A1427D"/>
    <w:rsid w:val="00A34C0C"/>
    <w:rsid w:val="00A56DEB"/>
    <w:rsid w:val="00A56F40"/>
    <w:rsid w:val="00A624F6"/>
    <w:rsid w:val="00A76072"/>
    <w:rsid w:val="00A84327"/>
    <w:rsid w:val="00A9018C"/>
    <w:rsid w:val="00A9245E"/>
    <w:rsid w:val="00AA7912"/>
    <w:rsid w:val="00AC6805"/>
    <w:rsid w:val="00AD43C3"/>
    <w:rsid w:val="00AD62DA"/>
    <w:rsid w:val="00AE552A"/>
    <w:rsid w:val="00AF6272"/>
    <w:rsid w:val="00B01198"/>
    <w:rsid w:val="00B0450E"/>
    <w:rsid w:val="00B12FF5"/>
    <w:rsid w:val="00B22626"/>
    <w:rsid w:val="00B336BB"/>
    <w:rsid w:val="00B357EB"/>
    <w:rsid w:val="00B462C1"/>
    <w:rsid w:val="00B72886"/>
    <w:rsid w:val="00B83053"/>
    <w:rsid w:val="00B846DA"/>
    <w:rsid w:val="00B91730"/>
    <w:rsid w:val="00BC1C88"/>
    <w:rsid w:val="00BC1CBD"/>
    <w:rsid w:val="00BD7250"/>
    <w:rsid w:val="00BF1BDB"/>
    <w:rsid w:val="00BF27FA"/>
    <w:rsid w:val="00BF4DCC"/>
    <w:rsid w:val="00BF5C9B"/>
    <w:rsid w:val="00C374C8"/>
    <w:rsid w:val="00C41117"/>
    <w:rsid w:val="00C425D5"/>
    <w:rsid w:val="00C52457"/>
    <w:rsid w:val="00C713E3"/>
    <w:rsid w:val="00CB0472"/>
    <w:rsid w:val="00CD20D7"/>
    <w:rsid w:val="00CF0415"/>
    <w:rsid w:val="00CF0D5F"/>
    <w:rsid w:val="00CF78F3"/>
    <w:rsid w:val="00D03C6A"/>
    <w:rsid w:val="00D2082B"/>
    <w:rsid w:val="00D31010"/>
    <w:rsid w:val="00D42162"/>
    <w:rsid w:val="00D54E4C"/>
    <w:rsid w:val="00D60CEF"/>
    <w:rsid w:val="00D84F68"/>
    <w:rsid w:val="00DB303F"/>
    <w:rsid w:val="00DE4407"/>
    <w:rsid w:val="00DE7715"/>
    <w:rsid w:val="00DF14AE"/>
    <w:rsid w:val="00DF2271"/>
    <w:rsid w:val="00E0556C"/>
    <w:rsid w:val="00E10790"/>
    <w:rsid w:val="00E10AD3"/>
    <w:rsid w:val="00E135E9"/>
    <w:rsid w:val="00E348D5"/>
    <w:rsid w:val="00E35488"/>
    <w:rsid w:val="00E41FE6"/>
    <w:rsid w:val="00E43201"/>
    <w:rsid w:val="00E50AB5"/>
    <w:rsid w:val="00E538D9"/>
    <w:rsid w:val="00E56A45"/>
    <w:rsid w:val="00E62273"/>
    <w:rsid w:val="00E73624"/>
    <w:rsid w:val="00E7473F"/>
    <w:rsid w:val="00E80E5C"/>
    <w:rsid w:val="00E8264B"/>
    <w:rsid w:val="00E84914"/>
    <w:rsid w:val="00EB0D6E"/>
    <w:rsid w:val="00ED5524"/>
    <w:rsid w:val="00EE290F"/>
    <w:rsid w:val="00F11477"/>
    <w:rsid w:val="00F143D7"/>
    <w:rsid w:val="00F51B3B"/>
    <w:rsid w:val="00F53012"/>
    <w:rsid w:val="00F64007"/>
    <w:rsid w:val="00F64D19"/>
    <w:rsid w:val="00F81057"/>
    <w:rsid w:val="00F91B7C"/>
    <w:rsid w:val="00F95882"/>
    <w:rsid w:val="00F968CD"/>
    <w:rsid w:val="00FB677D"/>
    <w:rsid w:val="00FE175C"/>
    <w:rsid w:val="00FE45A2"/>
    <w:rsid w:val="00FF5E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82465"/>
  <w15:chartTrackingRefBased/>
  <w15:docId w15:val="{1E597FA0-72F0-924A-9781-560DC59B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D5"/>
    <w:pPr>
      <w:spacing w:after="120" w:line="360" w:lineRule="auto"/>
      <w:ind w:firstLine="284"/>
      <w:jc w:val="both"/>
    </w:pPr>
    <w:rPr>
      <w:rFonts w:ascii="Times New Roman" w:eastAsiaTheme="minorHAnsi" w:hAnsi="Times New Roman" w:cstheme="minorBidi"/>
      <w:sz w:val="24"/>
      <w:szCs w:val="22"/>
    </w:rPr>
  </w:style>
  <w:style w:type="paragraph" w:styleId="Ttulo2">
    <w:name w:val="heading 2"/>
    <w:basedOn w:val="Normal"/>
    <w:link w:val="Ttulo2Car"/>
    <w:uiPriority w:val="9"/>
    <w:qFormat/>
    <w:rsid w:val="002E7F84"/>
    <w:pPr>
      <w:spacing w:before="100" w:beforeAutospacing="1" w:after="100" w:afterAutospacing="1" w:line="240" w:lineRule="auto"/>
      <w:ind w:firstLine="0"/>
      <w:jc w:val="left"/>
      <w:outlineLvl w:val="1"/>
    </w:pPr>
    <w:rPr>
      <w:rFonts w:eastAsia="Times New Roman" w:cs="Times New Roman"/>
      <w:b/>
      <w:bCs/>
      <w:sz w:val="36"/>
      <w:szCs w:val="36"/>
      <w:lang w:eastAsia="es-ES_tradnl"/>
    </w:rPr>
  </w:style>
  <w:style w:type="paragraph" w:styleId="Ttulo3">
    <w:name w:val="heading 3"/>
    <w:basedOn w:val="Normal"/>
    <w:next w:val="Normal"/>
    <w:link w:val="Ttulo3Car"/>
    <w:uiPriority w:val="9"/>
    <w:semiHidden/>
    <w:unhideWhenUsed/>
    <w:qFormat/>
    <w:rsid w:val="0022142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2E7F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6F33D1"/>
    <w:pPr>
      <w:spacing w:before="240" w:after="240"/>
      <w:ind w:left="567"/>
    </w:pPr>
    <w:rPr>
      <w:iCs/>
      <w:color w:val="404040" w:themeColor="text1" w:themeTint="BF"/>
    </w:rPr>
  </w:style>
  <w:style w:type="character" w:customStyle="1" w:styleId="CitaCar">
    <w:name w:val="Cita Car"/>
    <w:basedOn w:val="Fuentedeprrafopredeter"/>
    <w:link w:val="Cita"/>
    <w:uiPriority w:val="29"/>
    <w:rsid w:val="006F33D1"/>
    <w:rPr>
      <w:rFonts w:ascii="Times New Roman" w:eastAsiaTheme="minorHAnsi" w:hAnsi="Times New Roman" w:cstheme="minorBidi"/>
      <w:iCs/>
      <w:color w:val="404040" w:themeColor="text1" w:themeTint="BF"/>
      <w:sz w:val="24"/>
      <w:szCs w:val="22"/>
    </w:rPr>
  </w:style>
  <w:style w:type="paragraph" w:customStyle="1" w:styleId="Titulosfigurasytablas">
    <w:name w:val="Titulos_figuras_y_tablas"/>
    <w:basedOn w:val="Normal"/>
    <w:qFormat/>
    <w:rsid w:val="00B846DA"/>
    <w:pPr>
      <w:keepNext/>
      <w:spacing w:line="288" w:lineRule="auto"/>
      <w:jc w:val="center"/>
    </w:pPr>
    <w:rPr>
      <w:rFonts w:eastAsia="Calibri"/>
      <w:b/>
      <w:sz w:val="20"/>
    </w:rPr>
  </w:style>
  <w:style w:type="paragraph" w:styleId="Prrafodelista">
    <w:name w:val="List Paragraph"/>
    <w:basedOn w:val="Normal"/>
    <w:uiPriority w:val="34"/>
    <w:qFormat/>
    <w:rsid w:val="00215DEF"/>
    <w:pPr>
      <w:ind w:left="720"/>
      <w:contextualSpacing/>
    </w:pPr>
  </w:style>
  <w:style w:type="character" w:styleId="Refdecomentario">
    <w:name w:val="annotation reference"/>
    <w:basedOn w:val="Fuentedeprrafopredeter"/>
    <w:uiPriority w:val="99"/>
    <w:semiHidden/>
    <w:unhideWhenUsed/>
    <w:rsid w:val="00215DEF"/>
    <w:rPr>
      <w:sz w:val="16"/>
      <w:szCs w:val="16"/>
    </w:rPr>
  </w:style>
  <w:style w:type="paragraph" w:styleId="Textocomentario">
    <w:name w:val="annotation text"/>
    <w:basedOn w:val="Normal"/>
    <w:link w:val="TextocomentarioCar"/>
    <w:uiPriority w:val="99"/>
    <w:semiHidden/>
    <w:unhideWhenUsed/>
    <w:rsid w:val="00215D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5DEF"/>
    <w:rPr>
      <w:rFonts w:asciiTheme="minorHAnsi" w:eastAsiaTheme="minorHAnsi" w:hAnsiTheme="minorHAnsi" w:cstheme="minorBidi"/>
    </w:rPr>
  </w:style>
  <w:style w:type="paragraph" w:styleId="Asuntodelcomentario">
    <w:name w:val="annotation subject"/>
    <w:basedOn w:val="Textocomentario"/>
    <w:next w:val="Textocomentario"/>
    <w:link w:val="AsuntodelcomentarioCar"/>
    <w:uiPriority w:val="99"/>
    <w:semiHidden/>
    <w:unhideWhenUsed/>
    <w:rsid w:val="00215DEF"/>
    <w:rPr>
      <w:b/>
      <w:bCs/>
    </w:rPr>
  </w:style>
  <w:style w:type="character" w:customStyle="1" w:styleId="AsuntodelcomentarioCar">
    <w:name w:val="Asunto del comentario Car"/>
    <w:basedOn w:val="TextocomentarioCar"/>
    <w:link w:val="Asuntodelcomentario"/>
    <w:uiPriority w:val="99"/>
    <w:semiHidden/>
    <w:rsid w:val="00215DEF"/>
    <w:rPr>
      <w:rFonts w:asciiTheme="minorHAnsi" w:eastAsiaTheme="minorHAnsi" w:hAnsiTheme="minorHAnsi" w:cstheme="minorBidi"/>
      <w:b/>
      <w:bCs/>
    </w:rPr>
  </w:style>
  <w:style w:type="paragraph" w:styleId="Textodeglobo">
    <w:name w:val="Balloon Text"/>
    <w:basedOn w:val="Normal"/>
    <w:link w:val="TextodegloboCar"/>
    <w:uiPriority w:val="99"/>
    <w:semiHidden/>
    <w:unhideWhenUsed/>
    <w:rsid w:val="00215D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DEF"/>
    <w:rPr>
      <w:rFonts w:ascii="Segoe UI" w:eastAsiaTheme="minorHAnsi" w:hAnsi="Segoe UI" w:cs="Segoe UI"/>
      <w:sz w:val="18"/>
      <w:szCs w:val="18"/>
    </w:rPr>
  </w:style>
  <w:style w:type="character" w:styleId="nfasisintenso">
    <w:name w:val="Intense Emphasis"/>
    <w:basedOn w:val="Fuentedeprrafopredeter"/>
    <w:uiPriority w:val="21"/>
    <w:rsid w:val="00CF0D5F"/>
    <w:rPr>
      <w:i/>
      <w:iCs/>
      <w:color w:val="4472C4" w:themeColor="accent1"/>
    </w:rPr>
  </w:style>
  <w:style w:type="character" w:styleId="Hipervnculo">
    <w:name w:val="Hyperlink"/>
    <w:basedOn w:val="Fuentedeprrafopredeter"/>
    <w:unhideWhenUsed/>
    <w:rsid w:val="00215DEF"/>
    <w:rPr>
      <w:color w:val="0563C1" w:themeColor="hyperlink"/>
      <w:u w:val="single"/>
    </w:rPr>
  </w:style>
  <w:style w:type="paragraph" w:customStyle="1" w:styleId="ListasNoordenadas">
    <w:name w:val="Listas No ordenadas"/>
    <w:basedOn w:val="Normal"/>
    <w:link w:val="ListasNoordenadasCar"/>
    <w:qFormat/>
    <w:rsid w:val="00CF0D5F"/>
    <w:pPr>
      <w:numPr>
        <w:numId w:val="11"/>
      </w:numPr>
    </w:pPr>
    <w:rPr>
      <w:rFonts w:cs="Times New Roman"/>
      <w:szCs w:val="24"/>
    </w:rPr>
  </w:style>
  <w:style w:type="paragraph" w:customStyle="1" w:styleId="ListasNumeradas">
    <w:name w:val="Listas Numeradas"/>
    <w:basedOn w:val="Normal"/>
    <w:link w:val="ListasNumeradasCar"/>
    <w:qFormat/>
    <w:rsid w:val="00CF0D5F"/>
    <w:pPr>
      <w:numPr>
        <w:numId w:val="15"/>
      </w:numPr>
    </w:pPr>
    <w:rPr>
      <w:rFonts w:cs="Times New Roman"/>
      <w:szCs w:val="24"/>
    </w:rPr>
  </w:style>
  <w:style w:type="character" w:customStyle="1" w:styleId="ListasNoordenadasCar">
    <w:name w:val="Listas No ordenadas Car"/>
    <w:basedOn w:val="Fuentedeprrafopredeter"/>
    <w:link w:val="ListasNoordenadas"/>
    <w:rsid w:val="00CF0D5F"/>
    <w:rPr>
      <w:rFonts w:ascii="Times New Roman" w:eastAsiaTheme="minorHAnsi" w:hAnsi="Times New Roman"/>
      <w:sz w:val="24"/>
      <w:szCs w:val="24"/>
    </w:rPr>
  </w:style>
  <w:style w:type="character" w:styleId="Textodelmarcadordeposicin">
    <w:name w:val="Placeholder Text"/>
    <w:basedOn w:val="Fuentedeprrafopredeter"/>
    <w:uiPriority w:val="99"/>
    <w:semiHidden/>
    <w:rsid w:val="00215DEF"/>
    <w:rPr>
      <w:color w:val="808080"/>
    </w:rPr>
  </w:style>
  <w:style w:type="paragraph" w:styleId="Textonotapie">
    <w:name w:val="footnote text"/>
    <w:basedOn w:val="Normal"/>
    <w:link w:val="TextonotapieCar"/>
    <w:uiPriority w:val="99"/>
    <w:semiHidden/>
    <w:unhideWhenUsed/>
    <w:rsid w:val="00215D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5DEF"/>
    <w:rPr>
      <w:rFonts w:asciiTheme="minorHAnsi" w:eastAsiaTheme="minorHAnsi" w:hAnsiTheme="minorHAnsi" w:cstheme="minorBidi"/>
    </w:rPr>
  </w:style>
  <w:style w:type="character" w:styleId="Refdenotaalpie">
    <w:name w:val="footnote reference"/>
    <w:basedOn w:val="Fuentedeprrafopredeter"/>
    <w:uiPriority w:val="99"/>
    <w:semiHidden/>
    <w:unhideWhenUsed/>
    <w:rsid w:val="00215DEF"/>
    <w:rPr>
      <w:vertAlign w:val="superscript"/>
    </w:rPr>
  </w:style>
  <w:style w:type="table" w:styleId="Tablaconcuadrcula">
    <w:name w:val="Table Grid"/>
    <w:basedOn w:val="Tablanormal"/>
    <w:uiPriority w:val="59"/>
    <w:rsid w:val="00215D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quetacin">
    <w:name w:val="Maquetación"/>
    <w:basedOn w:val="Normal"/>
    <w:link w:val="MaquetacinCar"/>
    <w:qFormat/>
    <w:rsid w:val="00064FF9"/>
    <w:pPr>
      <w:ind w:firstLine="0"/>
    </w:pPr>
    <w:rPr>
      <w:rFonts w:cs="Times New Roman"/>
      <w:color w:val="FF0000"/>
      <w:szCs w:val="24"/>
    </w:rPr>
  </w:style>
  <w:style w:type="paragraph" w:styleId="Textonotaalfinal">
    <w:name w:val="endnote text"/>
    <w:basedOn w:val="Normal"/>
    <w:link w:val="TextonotaalfinalCar"/>
    <w:uiPriority w:val="99"/>
    <w:semiHidden/>
    <w:unhideWhenUsed/>
    <w:rsid w:val="00215DE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15DEF"/>
    <w:rPr>
      <w:rFonts w:asciiTheme="minorHAnsi" w:eastAsiaTheme="minorHAnsi" w:hAnsiTheme="minorHAnsi" w:cstheme="minorBidi"/>
    </w:rPr>
  </w:style>
  <w:style w:type="character" w:styleId="Refdenotaalfinal">
    <w:name w:val="endnote reference"/>
    <w:basedOn w:val="Fuentedeprrafopredeter"/>
    <w:uiPriority w:val="99"/>
    <w:semiHidden/>
    <w:unhideWhenUsed/>
    <w:rsid w:val="00215DEF"/>
    <w:rPr>
      <w:vertAlign w:val="superscript"/>
    </w:rPr>
  </w:style>
  <w:style w:type="character" w:styleId="Mencinsinresolver">
    <w:name w:val="Unresolved Mention"/>
    <w:basedOn w:val="Fuentedeprrafopredeter"/>
    <w:uiPriority w:val="99"/>
    <w:semiHidden/>
    <w:unhideWhenUsed/>
    <w:rsid w:val="00215DEF"/>
    <w:rPr>
      <w:color w:val="605E5C"/>
      <w:shd w:val="clear" w:color="auto" w:fill="E1DFDD"/>
    </w:rPr>
  </w:style>
  <w:style w:type="character" w:customStyle="1" w:styleId="ListasNumeradasCar">
    <w:name w:val="Listas Numeradas Car"/>
    <w:basedOn w:val="Fuentedeprrafopredeter"/>
    <w:link w:val="ListasNumeradas"/>
    <w:rsid w:val="00CF0D5F"/>
    <w:rPr>
      <w:rFonts w:ascii="Times New Roman" w:eastAsiaTheme="minorHAnsi" w:hAnsi="Times New Roman"/>
      <w:sz w:val="24"/>
      <w:szCs w:val="24"/>
    </w:rPr>
  </w:style>
  <w:style w:type="paragraph" w:customStyle="1" w:styleId="Membrete1">
    <w:name w:val="Membrete 1"/>
    <w:basedOn w:val="Normal"/>
    <w:link w:val="Membrete1Car"/>
    <w:qFormat/>
    <w:rsid w:val="00526BA1"/>
    <w:pPr>
      <w:spacing w:line="240" w:lineRule="auto"/>
      <w:ind w:firstLine="0"/>
    </w:pPr>
    <w:rPr>
      <w:rFonts w:eastAsia="Cambria" w:cs="Times New Roman"/>
      <w:bCs/>
      <w:color w:val="000000"/>
      <w:szCs w:val="24"/>
    </w:rPr>
  </w:style>
  <w:style w:type="paragraph" w:styleId="Piedepgina">
    <w:name w:val="footer"/>
    <w:basedOn w:val="Normal"/>
    <w:link w:val="PiedepginaCar"/>
    <w:unhideWhenUsed/>
    <w:rsid w:val="00511D41"/>
    <w:pPr>
      <w:tabs>
        <w:tab w:val="center" w:pos="4252"/>
        <w:tab w:val="right" w:pos="8504"/>
      </w:tabs>
      <w:spacing w:after="0" w:line="240" w:lineRule="auto"/>
    </w:pPr>
  </w:style>
  <w:style w:type="character" w:customStyle="1" w:styleId="PiedepginaCar">
    <w:name w:val="Pie de página Car"/>
    <w:basedOn w:val="Fuentedeprrafopredeter"/>
    <w:link w:val="Piedepgina"/>
    <w:rsid w:val="00511D41"/>
    <w:rPr>
      <w:rFonts w:asciiTheme="minorHAnsi" w:eastAsiaTheme="minorHAnsi" w:hAnsiTheme="minorHAnsi" w:cstheme="minorBidi"/>
      <w:sz w:val="22"/>
      <w:szCs w:val="22"/>
    </w:rPr>
  </w:style>
  <w:style w:type="paragraph" w:styleId="NormalWeb">
    <w:name w:val="Normal (Web)"/>
    <w:basedOn w:val="Normal"/>
    <w:uiPriority w:val="99"/>
    <w:unhideWhenUsed/>
    <w:rsid w:val="005041B4"/>
    <w:pPr>
      <w:spacing w:before="100" w:beforeAutospacing="1" w:after="100" w:afterAutospacing="1" w:line="240" w:lineRule="auto"/>
    </w:pPr>
    <w:rPr>
      <w:rFonts w:eastAsia="Times New Roman" w:cs="Times New Roman"/>
      <w:szCs w:val="24"/>
      <w:lang w:eastAsia="es-ES"/>
    </w:rPr>
  </w:style>
  <w:style w:type="character" w:customStyle="1" w:styleId="MaquetacinCar">
    <w:name w:val="Maquetación Car"/>
    <w:basedOn w:val="Fuentedeprrafopredeter"/>
    <w:link w:val="Maquetacin"/>
    <w:rsid w:val="00064FF9"/>
    <w:rPr>
      <w:rFonts w:ascii="Times New Roman" w:eastAsiaTheme="minorHAnsi" w:hAnsi="Times New Roman"/>
      <w:color w:val="FF0000"/>
      <w:sz w:val="24"/>
      <w:szCs w:val="24"/>
    </w:rPr>
  </w:style>
  <w:style w:type="paragraph" w:customStyle="1" w:styleId="CC-BY">
    <w:name w:val="CC-BY"/>
    <w:basedOn w:val="Normal"/>
    <w:qFormat/>
    <w:rsid w:val="00526BA1"/>
    <w:pPr>
      <w:spacing w:after="0" w:line="240" w:lineRule="auto"/>
      <w:ind w:firstLine="0"/>
      <w:jc w:val="left"/>
    </w:pPr>
    <w:rPr>
      <w:rFonts w:cs="Times New Roman"/>
      <w:sz w:val="16"/>
      <w:szCs w:val="16"/>
    </w:rPr>
  </w:style>
  <w:style w:type="character" w:customStyle="1" w:styleId="Membrete1Car">
    <w:name w:val="Membrete 1 Car"/>
    <w:basedOn w:val="Fuentedeprrafopredeter"/>
    <w:link w:val="Membrete1"/>
    <w:rsid w:val="00526BA1"/>
    <w:rPr>
      <w:rFonts w:ascii="Times New Roman" w:eastAsia="Cambria" w:hAnsi="Times New Roman"/>
      <w:bCs/>
      <w:color w:val="000000"/>
      <w:sz w:val="24"/>
      <w:szCs w:val="24"/>
    </w:rPr>
  </w:style>
  <w:style w:type="paragraph" w:customStyle="1" w:styleId="AutorNombre">
    <w:name w:val="Autor Nombre"/>
    <w:basedOn w:val="Normal"/>
    <w:link w:val="AutorNombreCar"/>
    <w:qFormat/>
    <w:rsid w:val="008D2F5E"/>
    <w:pPr>
      <w:ind w:firstLine="0"/>
      <w:jc w:val="right"/>
    </w:pPr>
    <w:rPr>
      <w:rFonts w:cs="Times New Roman"/>
      <w:b/>
      <w:bCs/>
      <w:szCs w:val="24"/>
    </w:rPr>
  </w:style>
  <w:style w:type="paragraph" w:customStyle="1" w:styleId="PSIVieta">
    <w:name w:val="PSI_Viñeta"/>
    <w:basedOn w:val="Normal"/>
    <w:rsid w:val="00C425D5"/>
    <w:pPr>
      <w:numPr>
        <w:numId w:val="9"/>
      </w:numPr>
      <w:tabs>
        <w:tab w:val="num" w:pos="360"/>
      </w:tabs>
      <w:spacing w:after="0" w:line="240" w:lineRule="auto"/>
      <w:ind w:left="0" w:firstLine="567"/>
    </w:pPr>
    <w:rPr>
      <w:lang w:val="es-ES_tradnl" w:eastAsia="x-none"/>
    </w:rPr>
  </w:style>
  <w:style w:type="paragraph" w:styleId="Textoindependiente">
    <w:name w:val="Body Text"/>
    <w:basedOn w:val="Normal"/>
    <w:link w:val="TextoindependienteCar"/>
    <w:uiPriority w:val="99"/>
    <w:semiHidden/>
    <w:unhideWhenUsed/>
    <w:rsid w:val="005041B4"/>
  </w:style>
  <w:style w:type="character" w:customStyle="1" w:styleId="TextoindependienteCar">
    <w:name w:val="Texto independiente Car"/>
    <w:basedOn w:val="Fuentedeprrafopredeter"/>
    <w:link w:val="Textoindependiente"/>
    <w:uiPriority w:val="99"/>
    <w:semiHidden/>
    <w:rsid w:val="005041B4"/>
    <w:rPr>
      <w:rFonts w:asciiTheme="minorHAnsi" w:eastAsiaTheme="minorHAnsi" w:hAnsiTheme="minorHAnsi" w:cstheme="minorBidi"/>
      <w:sz w:val="22"/>
      <w:szCs w:val="22"/>
    </w:rPr>
  </w:style>
  <w:style w:type="paragraph" w:customStyle="1" w:styleId="TtuloArtculo">
    <w:name w:val="Título Artículo"/>
    <w:basedOn w:val="Normal"/>
    <w:link w:val="TtuloArtculoCar"/>
    <w:qFormat/>
    <w:rsid w:val="00A56F40"/>
    <w:pPr>
      <w:keepNext/>
      <w:ind w:firstLine="0"/>
      <w:jc w:val="center"/>
    </w:pPr>
    <w:rPr>
      <w:rFonts w:cs="Times New Roman"/>
      <w:b/>
      <w:bCs/>
      <w:szCs w:val="24"/>
    </w:rPr>
  </w:style>
  <w:style w:type="paragraph" w:customStyle="1" w:styleId="Metadatos">
    <w:name w:val="Metadatos"/>
    <w:basedOn w:val="Normal"/>
    <w:qFormat/>
    <w:rsid w:val="00BF1BDB"/>
    <w:pPr>
      <w:ind w:firstLine="0"/>
    </w:pPr>
    <w:rPr>
      <w:rFonts w:cs="Times New Roman"/>
      <w:szCs w:val="24"/>
    </w:rPr>
  </w:style>
  <w:style w:type="character" w:customStyle="1" w:styleId="TtuloArtculoCar">
    <w:name w:val="Título Artículo Car"/>
    <w:basedOn w:val="Fuentedeprrafopredeter"/>
    <w:link w:val="TtuloArtculo"/>
    <w:rsid w:val="00A56F40"/>
    <w:rPr>
      <w:rFonts w:ascii="Times New Roman" w:eastAsiaTheme="minorHAnsi" w:hAnsi="Times New Roman"/>
      <w:b/>
      <w:bCs/>
      <w:sz w:val="24"/>
      <w:szCs w:val="24"/>
    </w:rPr>
  </w:style>
  <w:style w:type="paragraph" w:customStyle="1" w:styleId="Elementodetabla">
    <w:name w:val="Elemento de tabla"/>
    <w:basedOn w:val="Normal"/>
    <w:qFormat/>
    <w:rsid w:val="00C425D5"/>
    <w:pPr>
      <w:spacing w:after="0" w:line="240" w:lineRule="auto"/>
      <w:ind w:firstLine="0"/>
      <w:jc w:val="center"/>
    </w:pPr>
    <w:rPr>
      <w:rFonts w:eastAsia="Times New Roman" w:cs="Times New Roman"/>
      <w:color w:val="000000"/>
      <w:sz w:val="20"/>
      <w:lang w:eastAsia="es-ES"/>
    </w:rPr>
  </w:style>
  <w:style w:type="paragraph" w:customStyle="1" w:styleId="Titulo1">
    <w:name w:val="Titulo 1"/>
    <w:basedOn w:val="Normal"/>
    <w:qFormat/>
    <w:rsid w:val="00C425D5"/>
    <w:pPr>
      <w:keepNext/>
      <w:ind w:firstLine="0"/>
      <w:jc w:val="left"/>
    </w:pPr>
    <w:rPr>
      <w:rFonts w:cs="Times New Roman"/>
      <w:b/>
      <w:bCs/>
      <w:smallCaps/>
      <w:szCs w:val="24"/>
    </w:rPr>
  </w:style>
  <w:style w:type="paragraph" w:customStyle="1" w:styleId="Titulo2">
    <w:name w:val="Titulo 2"/>
    <w:basedOn w:val="Normal"/>
    <w:qFormat/>
    <w:rsid w:val="00C425D5"/>
    <w:pPr>
      <w:keepNext/>
      <w:ind w:firstLine="0"/>
      <w:jc w:val="left"/>
    </w:pPr>
    <w:rPr>
      <w:rFonts w:cs="Times New Roman"/>
      <w:b/>
      <w:bCs/>
      <w:szCs w:val="24"/>
    </w:rPr>
  </w:style>
  <w:style w:type="paragraph" w:customStyle="1" w:styleId="Titulo3">
    <w:name w:val="Titulo 3"/>
    <w:basedOn w:val="Normal"/>
    <w:qFormat/>
    <w:rsid w:val="00C425D5"/>
    <w:pPr>
      <w:keepNext/>
      <w:ind w:firstLine="0"/>
    </w:pPr>
    <w:rPr>
      <w:rFonts w:cs="Times New Roman"/>
      <w:bCs/>
      <w:i/>
      <w:szCs w:val="24"/>
    </w:rPr>
  </w:style>
  <w:style w:type="paragraph" w:customStyle="1" w:styleId="AutorFiliacin">
    <w:name w:val="Autor Filiación"/>
    <w:basedOn w:val="Normal"/>
    <w:link w:val="AutorFiliacinCar"/>
    <w:qFormat/>
    <w:rsid w:val="008D2F5E"/>
    <w:pPr>
      <w:ind w:firstLine="0"/>
      <w:jc w:val="right"/>
    </w:pPr>
    <w:rPr>
      <w:rFonts w:cs="Times New Roman"/>
      <w:bCs/>
      <w:i/>
      <w:szCs w:val="24"/>
    </w:rPr>
  </w:style>
  <w:style w:type="character" w:customStyle="1" w:styleId="AutorNombreCar">
    <w:name w:val="Autor Nombre Car"/>
    <w:basedOn w:val="Fuentedeprrafopredeter"/>
    <w:link w:val="AutorNombre"/>
    <w:rsid w:val="008D2F5E"/>
    <w:rPr>
      <w:rFonts w:ascii="Times New Roman" w:eastAsiaTheme="minorHAnsi" w:hAnsi="Times New Roman"/>
      <w:b/>
      <w:bCs/>
      <w:sz w:val="24"/>
      <w:szCs w:val="24"/>
    </w:rPr>
  </w:style>
  <w:style w:type="paragraph" w:customStyle="1" w:styleId="AutorORCID">
    <w:name w:val="Autor ORCID"/>
    <w:basedOn w:val="Normal"/>
    <w:link w:val="AutorORCIDCar"/>
    <w:qFormat/>
    <w:rsid w:val="008D2F5E"/>
    <w:pPr>
      <w:ind w:firstLine="0"/>
      <w:jc w:val="right"/>
    </w:pPr>
    <w:rPr>
      <w:rFonts w:cs="Times New Roman"/>
      <w:bCs/>
      <w:szCs w:val="24"/>
    </w:rPr>
  </w:style>
  <w:style w:type="character" w:customStyle="1" w:styleId="AutorFiliacinCar">
    <w:name w:val="Autor Filiación Car"/>
    <w:basedOn w:val="Fuentedeprrafopredeter"/>
    <w:link w:val="AutorFiliacin"/>
    <w:rsid w:val="008D2F5E"/>
    <w:rPr>
      <w:rFonts w:ascii="Times New Roman" w:eastAsiaTheme="minorHAnsi" w:hAnsi="Times New Roman"/>
      <w:bCs/>
      <w:i/>
      <w:sz w:val="24"/>
      <w:szCs w:val="24"/>
    </w:rPr>
  </w:style>
  <w:style w:type="paragraph" w:customStyle="1" w:styleId="FechasRecepcin">
    <w:name w:val="Fechas Recepción"/>
    <w:basedOn w:val="Normal"/>
    <w:link w:val="FechasRecepcinCar"/>
    <w:qFormat/>
    <w:rsid w:val="008D2F5E"/>
    <w:pPr>
      <w:jc w:val="right"/>
    </w:pPr>
    <w:rPr>
      <w:rFonts w:cs="Times New Roman"/>
      <w:i/>
      <w:szCs w:val="24"/>
    </w:rPr>
  </w:style>
  <w:style w:type="character" w:customStyle="1" w:styleId="AutorORCIDCar">
    <w:name w:val="Autor ORCID Car"/>
    <w:basedOn w:val="Fuentedeprrafopredeter"/>
    <w:link w:val="AutorORCID"/>
    <w:rsid w:val="008D2F5E"/>
    <w:rPr>
      <w:rFonts w:ascii="Times New Roman" w:eastAsiaTheme="minorHAnsi" w:hAnsi="Times New Roman"/>
      <w:bCs/>
      <w:sz w:val="24"/>
      <w:szCs w:val="24"/>
    </w:rPr>
  </w:style>
  <w:style w:type="paragraph" w:customStyle="1" w:styleId="Notaalpie">
    <w:name w:val="Nota al pie"/>
    <w:basedOn w:val="Textonotapie"/>
    <w:qFormat/>
    <w:rsid w:val="001A54B4"/>
    <w:pPr>
      <w:ind w:firstLine="0"/>
    </w:pPr>
  </w:style>
  <w:style w:type="character" w:customStyle="1" w:styleId="FechasRecepcinCar">
    <w:name w:val="Fechas Recepción Car"/>
    <w:basedOn w:val="Fuentedeprrafopredeter"/>
    <w:link w:val="FechasRecepcin"/>
    <w:rsid w:val="008D2F5E"/>
    <w:rPr>
      <w:rFonts w:ascii="Times New Roman" w:eastAsiaTheme="minorHAnsi" w:hAnsi="Times New Roman"/>
      <w:i/>
      <w:sz w:val="24"/>
      <w:szCs w:val="24"/>
    </w:rPr>
  </w:style>
  <w:style w:type="paragraph" w:customStyle="1" w:styleId="Referenciasbibliogrficas">
    <w:name w:val="Referencias bibliográficas"/>
    <w:basedOn w:val="Normal"/>
    <w:link w:val="ReferenciasbibliogrficasCar"/>
    <w:qFormat/>
    <w:rsid w:val="00847663"/>
    <w:pPr>
      <w:ind w:left="284" w:hanging="284"/>
    </w:pPr>
    <w:rPr>
      <w:rFonts w:cs="Times New Roman"/>
      <w:szCs w:val="24"/>
      <w:lang w:eastAsia="es-ES_tradnl"/>
    </w:rPr>
  </w:style>
  <w:style w:type="character" w:styleId="Hipervnculovisitado">
    <w:name w:val="FollowedHyperlink"/>
    <w:basedOn w:val="Fuentedeprrafopredeter"/>
    <w:uiPriority w:val="99"/>
    <w:semiHidden/>
    <w:unhideWhenUsed/>
    <w:rsid w:val="00ED5524"/>
    <w:rPr>
      <w:color w:val="954F72" w:themeColor="followedHyperlink"/>
      <w:u w:val="single"/>
    </w:rPr>
  </w:style>
  <w:style w:type="character" w:customStyle="1" w:styleId="ReferenciasbibliogrficasCar">
    <w:name w:val="Referencias bibliográficas Car"/>
    <w:basedOn w:val="Fuentedeprrafopredeter"/>
    <w:link w:val="Referenciasbibliogrficas"/>
    <w:rsid w:val="00847663"/>
    <w:rPr>
      <w:rFonts w:ascii="Times New Roman" w:eastAsiaTheme="minorHAnsi" w:hAnsi="Times New Roman"/>
      <w:sz w:val="24"/>
      <w:szCs w:val="24"/>
      <w:lang w:eastAsia="es-ES_tradnl"/>
    </w:rPr>
  </w:style>
  <w:style w:type="paragraph" w:customStyle="1" w:styleId="Ttulodetablaofigura">
    <w:name w:val="Título de tabla o figura"/>
    <w:basedOn w:val="Normal"/>
    <w:qFormat/>
    <w:rsid w:val="005F5382"/>
    <w:pPr>
      <w:keepNext/>
      <w:ind w:firstLine="0"/>
      <w:jc w:val="center"/>
    </w:pPr>
    <w:rPr>
      <w:rFonts w:cs="Times New Roman"/>
      <w:i/>
      <w:szCs w:val="24"/>
    </w:rPr>
  </w:style>
  <w:style w:type="paragraph" w:customStyle="1" w:styleId="Estilo2">
    <w:name w:val="Estilo2"/>
    <w:basedOn w:val="Normal"/>
    <w:autoRedefine/>
    <w:qFormat/>
    <w:rsid w:val="005D10C5"/>
    <w:pPr>
      <w:tabs>
        <w:tab w:val="decimal" w:leader="dot" w:pos="170"/>
      </w:tabs>
      <w:spacing w:after="0" w:line="240" w:lineRule="auto"/>
      <w:ind w:firstLine="0"/>
    </w:pPr>
    <w:rPr>
      <w:color w:val="000000" w:themeColor="text1"/>
      <w:szCs w:val="24"/>
      <w:lang w:val="es-ES_tradnl"/>
    </w:rPr>
  </w:style>
  <w:style w:type="character" w:styleId="nfasis">
    <w:name w:val="Emphasis"/>
    <w:basedOn w:val="Fuentedeprrafopredeter"/>
    <w:uiPriority w:val="20"/>
    <w:qFormat/>
    <w:rsid w:val="00BC1CBD"/>
    <w:rPr>
      <w:i/>
      <w:iCs/>
    </w:rPr>
  </w:style>
  <w:style w:type="paragraph" w:customStyle="1" w:styleId="francesa">
    <w:name w:val="francesa"/>
    <w:basedOn w:val="Normal"/>
    <w:rsid w:val="002E7F84"/>
    <w:pPr>
      <w:spacing w:before="100" w:beforeAutospacing="1" w:after="100" w:afterAutospacing="1" w:line="240" w:lineRule="auto"/>
      <w:ind w:firstLine="0"/>
      <w:jc w:val="left"/>
    </w:pPr>
    <w:rPr>
      <w:rFonts w:eastAsia="Times New Roman" w:cs="Times New Roman"/>
      <w:szCs w:val="24"/>
      <w:lang w:eastAsia="es-ES_tradnl"/>
    </w:rPr>
  </w:style>
  <w:style w:type="character" w:styleId="Textoennegrita">
    <w:name w:val="Strong"/>
    <w:basedOn w:val="Fuentedeprrafopredeter"/>
    <w:uiPriority w:val="22"/>
    <w:qFormat/>
    <w:rsid w:val="002E7F84"/>
    <w:rPr>
      <w:b/>
      <w:bCs/>
    </w:rPr>
  </w:style>
  <w:style w:type="character" w:customStyle="1" w:styleId="Ttulo2Car">
    <w:name w:val="Título 2 Car"/>
    <w:basedOn w:val="Fuentedeprrafopredeter"/>
    <w:link w:val="Ttulo2"/>
    <w:uiPriority w:val="9"/>
    <w:rsid w:val="002E7F84"/>
    <w:rPr>
      <w:rFonts w:ascii="Times New Roman" w:hAnsi="Times New Roman"/>
      <w:b/>
      <w:bCs/>
      <w:sz w:val="36"/>
      <w:szCs w:val="36"/>
      <w:lang w:eastAsia="es-ES_tradnl"/>
    </w:rPr>
  </w:style>
  <w:style w:type="character" w:customStyle="1" w:styleId="Ttulo4Car">
    <w:name w:val="Título 4 Car"/>
    <w:basedOn w:val="Fuentedeprrafopredeter"/>
    <w:link w:val="Ttulo4"/>
    <w:uiPriority w:val="9"/>
    <w:semiHidden/>
    <w:rsid w:val="002E7F84"/>
    <w:rPr>
      <w:rFonts w:asciiTheme="majorHAnsi" w:eastAsiaTheme="majorEastAsia" w:hAnsiTheme="majorHAnsi" w:cstheme="majorBidi"/>
      <w:i/>
      <w:iCs/>
      <w:color w:val="2F5496" w:themeColor="accent1" w:themeShade="BF"/>
      <w:sz w:val="24"/>
      <w:szCs w:val="22"/>
    </w:rPr>
  </w:style>
  <w:style w:type="character" w:customStyle="1" w:styleId="Ttulo3Car">
    <w:name w:val="Título 3 Car"/>
    <w:basedOn w:val="Fuentedeprrafopredeter"/>
    <w:link w:val="Ttulo3"/>
    <w:uiPriority w:val="9"/>
    <w:semiHidden/>
    <w:rsid w:val="002214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1012">
      <w:bodyDiv w:val="1"/>
      <w:marLeft w:val="0"/>
      <w:marRight w:val="0"/>
      <w:marTop w:val="0"/>
      <w:marBottom w:val="0"/>
      <w:divBdr>
        <w:top w:val="none" w:sz="0" w:space="0" w:color="auto"/>
        <w:left w:val="none" w:sz="0" w:space="0" w:color="auto"/>
        <w:bottom w:val="none" w:sz="0" w:space="0" w:color="auto"/>
        <w:right w:val="none" w:sz="0" w:space="0" w:color="auto"/>
      </w:divBdr>
    </w:div>
    <w:div w:id="567157094">
      <w:bodyDiv w:val="1"/>
      <w:marLeft w:val="0"/>
      <w:marRight w:val="0"/>
      <w:marTop w:val="0"/>
      <w:marBottom w:val="0"/>
      <w:divBdr>
        <w:top w:val="none" w:sz="0" w:space="0" w:color="auto"/>
        <w:left w:val="none" w:sz="0" w:space="0" w:color="auto"/>
        <w:bottom w:val="none" w:sz="0" w:space="0" w:color="auto"/>
        <w:right w:val="none" w:sz="0" w:space="0" w:color="auto"/>
      </w:divBdr>
    </w:div>
    <w:div w:id="1199273884">
      <w:bodyDiv w:val="1"/>
      <w:marLeft w:val="0"/>
      <w:marRight w:val="0"/>
      <w:marTop w:val="0"/>
      <w:marBottom w:val="0"/>
      <w:divBdr>
        <w:top w:val="none" w:sz="0" w:space="0" w:color="auto"/>
        <w:left w:val="none" w:sz="0" w:space="0" w:color="auto"/>
        <w:bottom w:val="none" w:sz="0" w:space="0" w:color="auto"/>
        <w:right w:val="none" w:sz="0" w:space="0" w:color="auto"/>
      </w:divBdr>
    </w:div>
    <w:div w:id="1242714003">
      <w:bodyDiv w:val="1"/>
      <w:marLeft w:val="0"/>
      <w:marRight w:val="0"/>
      <w:marTop w:val="0"/>
      <w:marBottom w:val="0"/>
      <w:divBdr>
        <w:top w:val="none" w:sz="0" w:space="0" w:color="auto"/>
        <w:left w:val="none" w:sz="0" w:space="0" w:color="auto"/>
        <w:bottom w:val="none" w:sz="0" w:space="0" w:color="auto"/>
        <w:right w:val="none" w:sz="0" w:space="0" w:color="auto"/>
      </w:divBdr>
      <w:divsChild>
        <w:div w:id="981806574">
          <w:marLeft w:val="0"/>
          <w:marRight w:val="0"/>
          <w:marTop w:val="0"/>
          <w:marBottom w:val="0"/>
          <w:divBdr>
            <w:top w:val="single" w:sz="6" w:space="0" w:color="CCCCCC"/>
            <w:left w:val="single" w:sz="6" w:space="0" w:color="CCCCCC"/>
            <w:bottom w:val="single" w:sz="6" w:space="0" w:color="CCCCCC"/>
            <w:right w:val="single" w:sz="6" w:space="0" w:color="CCCCCC"/>
          </w:divBdr>
        </w:div>
        <w:div w:id="113260018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602659">
              <w:marLeft w:val="0"/>
              <w:marRight w:val="0"/>
              <w:marTop w:val="0"/>
              <w:marBottom w:val="0"/>
              <w:divBdr>
                <w:top w:val="single" w:sz="6" w:space="0" w:color="990033"/>
                <w:left w:val="single" w:sz="6" w:space="0" w:color="990033"/>
                <w:bottom w:val="single" w:sz="6" w:space="0" w:color="990033"/>
                <w:right w:val="single" w:sz="6" w:space="0" w:color="990033"/>
              </w:divBdr>
            </w:div>
          </w:divsChild>
        </w:div>
      </w:divsChild>
    </w:div>
    <w:div w:id="1557203579">
      <w:bodyDiv w:val="1"/>
      <w:marLeft w:val="0"/>
      <w:marRight w:val="0"/>
      <w:marTop w:val="0"/>
      <w:marBottom w:val="0"/>
      <w:divBdr>
        <w:top w:val="none" w:sz="0" w:space="0" w:color="auto"/>
        <w:left w:val="none" w:sz="0" w:space="0" w:color="auto"/>
        <w:bottom w:val="none" w:sz="0" w:space="0" w:color="auto"/>
        <w:right w:val="none" w:sz="0" w:space="0" w:color="auto"/>
      </w:divBdr>
      <w:divsChild>
        <w:div w:id="50541904">
          <w:marLeft w:val="0"/>
          <w:marRight w:val="0"/>
          <w:marTop w:val="0"/>
          <w:marBottom w:val="0"/>
          <w:divBdr>
            <w:top w:val="none" w:sz="0" w:space="0" w:color="auto"/>
            <w:left w:val="none" w:sz="0" w:space="0" w:color="auto"/>
            <w:bottom w:val="none" w:sz="0" w:space="0" w:color="auto"/>
            <w:right w:val="none" w:sz="0" w:space="0" w:color="auto"/>
          </w:divBdr>
          <w:divsChild>
            <w:div w:id="1151292458">
              <w:marLeft w:val="0"/>
              <w:marRight w:val="0"/>
              <w:marTop w:val="0"/>
              <w:marBottom w:val="0"/>
              <w:divBdr>
                <w:top w:val="none" w:sz="0" w:space="0" w:color="auto"/>
                <w:left w:val="none" w:sz="0" w:space="0" w:color="auto"/>
                <w:bottom w:val="none" w:sz="0" w:space="0" w:color="auto"/>
                <w:right w:val="none" w:sz="0" w:space="0" w:color="auto"/>
              </w:divBdr>
            </w:div>
            <w:div w:id="3279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9046">
      <w:bodyDiv w:val="1"/>
      <w:marLeft w:val="0"/>
      <w:marRight w:val="0"/>
      <w:marTop w:val="0"/>
      <w:marBottom w:val="0"/>
      <w:divBdr>
        <w:top w:val="none" w:sz="0" w:space="0" w:color="auto"/>
        <w:left w:val="none" w:sz="0" w:space="0" w:color="auto"/>
        <w:bottom w:val="none" w:sz="0" w:space="0" w:color="auto"/>
        <w:right w:val="none" w:sz="0" w:space="0" w:color="auto"/>
      </w:divBdr>
    </w:div>
    <w:div w:id="1772555280">
      <w:bodyDiv w:val="1"/>
      <w:marLeft w:val="0"/>
      <w:marRight w:val="0"/>
      <w:marTop w:val="0"/>
      <w:marBottom w:val="0"/>
      <w:divBdr>
        <w:top w:val="none" w:sz="0" w:space="0" w:color="auto"/>
        <w:left w:val="none" w:sz="0" w:space="0" w:color="auto"/>
        <w:bottom w:val="none" w:sz="0" w:space="0" w:color="auto"/>
        <w:right w:val="none" w:sz="0" w:space="0" w:color="auto"/>
      </w:divBdr>
      <w:divsChild>
        <w:div w:id="1449087251">
          <w:marLeft w:val="0"/>
          <w:marRight w:val="0"/>
          <w:marTop w:val="0"/>
          <w:marBottom w:val="0"/>
          <w:divBdr>
            <w:top w:val="none" w:sz="0" w:space="0" w:color="auto"/>
            <w:left w:val="none" w:sz="0" w:space="0" w:color="auto"/>
            <w:bottom w:val="none" w:sz="0" w:space="0" w:color="auto"/>
            <w:right w:val="none" w:sz="0" w:space="0" w:color="auto"/>
          </w:divBdr>
          <w:divsChild>
            <w:div w:id="1623539011">
              <w:marLeft w:val="0"/>
              <w:marRight w:val="0"/>
              <w:marTop w:val="0"/>
              <w:marBottom w:val="0"/>
              <w:divBdr>
                <w:top w:val="none" w:sz="0" w:space="0" w:color="auto"/>
                <w:left w:val="none" w:sz="0" w:space="0" w:color="auto"/>
                <w:bottom w:val="none" w:sz="0" w:space="0" w:color="auto"/>
                <w:right w:val="none" w:sz="0" w:space="0" w:color="auto"/>
              </w:divBdr>
              <w:divsChild>
                <w:div w:id="589850120">
                  <w:marLeft w:val="0"/>
                  <w:marRight w:val="0"/>
                  <w:marTop w:val="0"/>
                  <w:marBottom w:val="0"/>
                  <w:divBdr>
                    <w:top w:val="none" w:sz="0" w:space="0" w:color="auto"/>
                    <w:left w:val="none" w:sz="0" w:space="0" w:color="auto"/>
                    <w:bottom w:val="none" w:sz="0" w:space="0" w:color="auto"/>
                    <w:right w:val="none" w:sz="0" w:space="0" w:color="auto"/>
                  </w:divBdr>
                  <w:divsChild>
                    <w:div w:id="1830364883">
                      <w:marLeft w:val="0"/>
                      <w:marRight w:val="0"/>
                      <w:marTop w:val="0"/>
                      <w:marBottom w:val="0"/>
                      <w:divBdr>
                        <w:top w:val="single" w:sz="6" w:space="0" w:color="CCCCCC"/>
                        <w:left w:val="single" w:sz="6" w:space="0" w:color="CCCCCC"/>
                        <w:bottom w:val="single" w:sz="6" w:space="0" w:color="CCCCCC"/>
                        <w:right w:val="single" w:sz="6" w:space="0" w:color="CCCCCC"/>
                      </w:divBdr>
                    </w:div>
                    <w:div w:id="101353215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38884261">
                          <w:marLeft w:val="0"/>
                          <w:marRight w:val="0"/>
                          <w:marTop w:val="0"/>
                          <w:marBottom w:val="0"/>
                          <w:divBdr>
                            <w:top w:val="single" w:sz="6" w:space="0" w:color="990033"/>
                            <w:left w:val="single" w:sz="6" w:space="0" w:color="990033"/>
                            <w:bottom w:val="single" w:sz="6" w:space="0" w:color="990033"/>
                            <w:right w:val="single" w:sz="6" w:space="0" w:color="990033"/>
                          </w:divBdr>
                        </w:div>
                      </w:divsChild>
                    </w:div>
                    <w:div w:id="213879417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00066534">
                          <w:marLeft w:val="0"/>
                          <w:marRight w:val="0"/>
                          <w:marTop w:val="0"/>
                          <w:marBottom w:val="0"/>
                          <w:divBdr>
                            <w:top w:val="single" w:sz="6" w:space="0" w:color="990033"/>
                            <w:left w:val="single" w:sz="6" w:space="0" w:color="990033"/>
                            <w:bottom w:val="single" w:sz="6" w:space="0" w:color="990033"/>
                            <w:right w:val="single" w:sz="6" w:space="0" w:color="990033"/>
                          </w:divBdr>
                        </w:div>
                      </w:divsChild>
                    </w:div>
                  </w:divsChild>
                </w:div>
              </w:divsChild>
            </w:div>
          </w:divsChild>
        </w:div>
      </w:divsChild>
    </w:div>
    <w:div w:id="1789733906">
      <w:bodyDiv w:val="1"/>
      <w:marLeft w:val="0"/>
      <w:marRight w:val="0"/>
      <w:marTop w:val="0"/>
      <w:marBottom w:val="0"/>
      <w:divBdr>
        <w:top w:val="none" w:sz="0" w:space="0" w:color="auto"/>
        <w:left w:val="none" w:sz="0" w:space="0" w:color="auto"/>
        <w:bottom w:val="none" w:sz="0" w:space="0" w:color="auto"/>
        <w:right w:val="none" w:sz="0" w:space="0" w:color="auto"/>
      </w:divBdr>
      <w:divsChild>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sChild>
                <w:div w:id="728499686">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single" w:sz="6" w:space="0" w:color="CCCCCC"/>
                        <w:left w:val="single" w:sz="6" w:space="0" w:color="CCCCCC"/>
                        <w:bottom w:val="single" w:sz="6" w:space="0" w:color="CCCCCC"/>
                        <w:right w:val="single" w:sz="6" w:space="0" w:color="CCCCCC"/>
                      </w:divBdr>
                    </w:div>
                    <w:div w:id="178365099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1847519">
                          <w:marLeft w:val="0"/>
                          <w:marRight w:val="0"/>
                          <w:marTop w:val="0"/>
                          <w:marBottom w:val="0"/>
                          <w:divBdr>
                            <w:top w:val="single" w:sz="6" w:space="0" w:color="990033"/>
                            <w:left w:val="single" w:sz="6" w:space="0" w:color="990033"/>
                            <w:bottom w:val="single" w:sz="6" w:space="0" w:color="990033"/>
                            <w:right w:val="single" w:sz="6" w:space="0" w:color="990033"/>
                          </w:divBdr>
                        </w:div>
                      </w:divsChild>
                    </w:div>
                  </w:divsChild>
                </w:div>
              </w:divsChild>
            </w:div>
          </w:divsChild>
        </w:div>
      </w:divsChild>
    </w:div>
    <w:div w:id="1996717892">
      <w:bodyDiv w:val="1"/>
      <w:marLeft w:val="0"/>
      <w:marRight w:val="0"/>
      <w:marTop w:val="0"/>
      <w:marBottom w:val="0"/>
      <w:divBdr>
        <w:top w:val="none" w:sz="0" w:space="0" w:color="auto"/>
        <w:left w:val="none" w:sz="0" w:space="0" w:color="auto"/>
        <w:bottom w:val="none" w:sz="0" w:space="0" w:color="auto"/>
        <w:right w:val="none" w:sz="0" w:space="0" w:color="auto"/>
      </w:divBdr>
      <w:divsChild>
        <w:div w:id="1747536390">
          <w:marLeft w:val="0"/>
          <w:marRight w:val="0"/>
          <w:marTop w:val="0"/>
          <w:marBottom w:val="0"/>
          <w:divBdr>
            <w:top w:val="none" w:sz="0" w:space="0" w:color="auto"/>
            <w:left w:val="none" w:sz="0" w:space="0" w:color="auto"/>
            <w:bottom w:val="none" w:sz="0" w:space="0" w:color="auto"/>
            <w:right w:val="none" w:sz="0" w:space="0" w:color="auto"/>
          </w:divBdr>
          <w:divsChild>
            <w:div w:id="11061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0489">
      <w:bodyDiv w:val="1"/>
      <w:marLeft w:val="0"/>
      <w:marRight w:val="0"/>
      <w:marTop w:val="0"/>
      <w:marBottom w:val="0"/>
      <w:divBdr>
        <w:top w:val="none" w:sz="0" w:space="0" w:color="auto"/>
        <w:left w:val="none" w:sz="0" w:space="0" w:color="auto"/>
        <w:bottom w:val="none" w:sz="0" w:space="0" w:color="auto"/>
        <w:right w:val="none" w:sz="0" w:space="0" w:color="auto"/>
      </w:divBdr>
    </w:div>
    <w:div w:id="2121679608">
      <w:bodyDiv w:val="1"/>
      <w:marLeft w:val="0"/>
      <w:marRight w:val="0"/>
      <w:marTop w:val="0"/>
      <w:marBottom w:val="0"/>
      <w:divBdr>
        <w:top w:val="none" w:sz="0" w:space="0" w:color="auto"/>
        <w:left w:val="none" w:sz="0" w:space="0" w:color="auto"/>
        <w:bottom w:val="none" w:sz="0" w:space="0" w:color="auto"/>
        <w:right w:val="none" w:sz="0" w:space="0" w:color="auto"/>
      </w:divBdr>
      <w:divsChild>
        <w:div w:id="206113959">
          <w:marLeft w:val="0"/>
          <w:marRight w:val="0"/>
          <w:marTop w:val="0"/>
          <w:marBottom w:val="0"/>
          <w:divBdr>
            <w:top w:val="none" w:sz="0" w:space="0" w:color="auto"/>
            <w:left w:val="none" w:sz="0" w:space="0" w:color="auto"/>
            <w:bottom w:val="none" w:sz="0" w:space="0" w:color="auto"/>
            <w:right w:val="none" w:sz="0" w:space="0" w:color="auto"/>
          </w:divBdr>
          <w:divsChild>
            <w:div w:id="18751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ducacionyfp.gob.es/mc/sgctie/educacion-para-sostenibilidad/paeas.html" TargetMode="External"/><Relationship Id="rId3" Type="http://schemas.openxmlformats.org/officeDocument/2006/relationships/customXml" Target="../customXml/item3.xml"/><Relationship Id="rId21" Type="http://schemas.openxmlformats.org/officeDocument/2006/relationships/hyperlink" Target="https://www.boe.es/eli/es/rd/2022/04/05/243/con" TargetMode="External"/><Relationship Id="rId7" Type="http://schemas.openxmlformats.org/officeDocument/2006/relationships/settings" Target="settings.xml"/><Relationship Id="rId12" Type="http://schemas.openxmlformats.org/officeDocument/2006/relationships/image" Target="https://i.creativecommons.org/l/by/4.0/88x31.png" TargetMode="External"/><Relationship Id="rId17" Type="http://schemas.openxmlformats.org/officeDocument/2006/relationships/hyperlink" Target="https://www.abc.es/cultura/teatros/abci-juan-y-segismundo-ejes-temporada-compania-nacional-teatro-clasico-202206161559_noticia.html" TargetMode="External"/><Relationship Id="rId2" Type="http://schemas.openxmlformats.org/officeDocument/2006/relationships/customXml" Target="../customXml/item2.xml"/><Relationship Id="rId16" Type="http://schemas.openxmlformats.org/officeDocument/2006/relationships/hyperlink" Target="http://doi.org/10.18172/con.4920" TargetMode="External"/><Relationship Id="rId20" Type="http://schemas.openxmlformats.org/officeDocument/2006/relationships/hyperlink" Target="https://www.boe.es/eli/es/lo/2020/12/2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016/j.psicod.2018.05.0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rivandodx.com/que-son-las-derivad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lnet.unirioja.es/descarga/libro/824951.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372CD978E2B8E4DA2EC39E8888FA3EF" ma:contentTypeVersion="34" ma:contentTypeDescription="Crear nuevo documento." ma:contentTypeScope="" ma:versionID="9082560056be904647cbda06c651a8d9">
  <xsd:schema xmlns:xsd="http://www.w3.org/2001/XMLSchema" xmlns:xs="http://www.w3.org/2001/XMLSchema" xmlns:p="http://schemas.microsoft.com/office/2006/metadata/properties" xmlns:ns3="40a87558-e83d-46ac-b185-96c116532357" xmlns:ns4="dcca7a32-29c4-4b31-9e28-533d09b2a9bc" targetNamespace="http://schemas.microsoft.com/office/2006/metadata/properties" ma:root="true" ma:fieldsID="22180b93c6637c260a59c243420a7ce0" ns3:_="" ns4:_="">
    <xsd:import namespace="40a87558-e83d-46ac-b185-96c116532357"/>
    <xsd:import namespace="dcca7a32-29c4-4b31-9e28-533d09b2a9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7558-e83d-46ac-b185-96c116532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a7a32-29c4-4b31-9e28-533d09b2a9b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bookType xmlns="40a87558-e83d-46ac-b185-96c116532357" xsi:nil="true"/>
    <FolderType xmlns="40a87558-e83d-46ac-b185-96c116532357" xsi:nil="true"/>
    <Students xmlns="40a87558-e83d-46ac-b185-96c116532357">
      <UserInfo>
        <DisplayName/>
        <AccountId xsi:nil="true"/>
        <AccountType/>
      </UserInfo>
    </Students>
    <Student_Groups xmlns="40a87558-e83d-46ac-b185-96c116532357">
      <UserInfo>
        <DisplayName/>
        <AccountId xsi:nil="true"/>
        <AccountType/>
      </UserInfo>
    </Student_Groups>
    <LMS_Mappings xmlns="40a87558-e83d-46ac-b185-96c116532357" xsi:nil="true"/>
    <Distribution_Groups xmlns="40a87558-e83d-46ac-b185-96c116532357" xsi:nil="true"/>
    <TeamsChannelId xmlns="40a87558-e83d-46ac-b185-96c116532357" xsi:nil="true"/>
    <IsNotebookLocked xmlns="40a87558-e83d-46ac-b185-96c116532357" xsi:nil="true"/>
    <Math_Settings xmlns="40a87558-e83d-46ac-b185-96c116532357" xsi:nil="true"/>
    <Templates xmlns="40a87558-e83d-46ac-b185-96c116532357" xsi:nil="true"/>
    <Self_Registration_Enabled xmlns="40a87558-e83d-46ac-b185-96c116532357" xsi:nil="true"/>
    <Has_Teacher_Only_SectionGroup xmlns="40a87558-e83d-46ac-b185-96c116532357" xsi:nil="true"/>
    <Invited_Teachers xmlns="40a87558-e83d-46ac-b185-96c116532357" xsi:nil="true"/>
    <Invited_Students xmlns="40a87558-e83d-46ac-b185-96c116532357" xsi:nil="true"/>
    <Is_Collaboration_Space_Locked xmlns="40a87558-e83d-46ac-b185-96c116532357" xsi:nil="true"/>
    <Teachers xmlns="40a87558-e83d-46ac-b185-96c116532357">
      <UserInfo>
        <DisplayName/>
        <AccountId xsi:nil="true"/>
        <AccountType/>
      </UserInfo>
    </Teachers>
    <AppVersion xmlns="40a87558-e83d-46ac-b185-96c116532357" xsi:nil="true"/>
    <DefaultSectionNames xmlns="40a87558-e83d-46ac-b185-96c116532357" xsi:nil="true"/>
    <CultureName xmlns="40a87558-e83d-46ac-b185-96c116532357" xsi:nil="true"/>
    <Owner xmlns="40a87558-e83d-46ac-b185-96c116532357">
      <UserInfo>
        <DisplayName/>
        <AccountId xsi:nil="true"/>
        <AccountType/>
      </UserInfo>
    </Owner>
  </documentManagement>
</p:properties>
</file>

<file path=customXml/itemProps1.xml><?xml version="1.0" encoding="utf-8"?>
<ds:datastoreItem xmlns:ds="http://schemas.openxmlformats.org/officeDocument/2006/customXml" ds:itemID="{29BB1DD9-2A09-4E8F-9F81-157AB9755456}">
  <ds:schemaRefs>
    <ds:schemaRef ds:uri="http://schemas.openxmlformats.org/officeDocument/2006/bibliography"/>
  </ds:schemaRefs>
</ds:datastoreItem>
</file>

<file path=customXml/itemProps2.xml><?xml version="1.0" encoding="utf-8"?>
<ds:datastoreItem xmlns:ds="http://schemas.openxmlformats.org/officeDocument/2006/customXml" ds:itemID="{D604EF4D-5EFE-4B63-9936-1087DE742010}">
  <ds:schemaRefs>
    <ds:schemaRef ds:uri="http://schemas.microsoft.com/sharepoint/v3/contenttype/forms"/>
  </ds:schemaRefs>
</ds:datastoreItem>
</file>

<file path=customXml/itemProps3.xml><?xml version="1.0" encoding="utf-8"?>
<ds:datastoreItem xmlns:ds="http://schemas.openxmlformats.org/officeDocument/2006/customXml" ds:itemID="{9E651FEC-F92C-4297-AAE9-D60252BDF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7558-e83d-46ac-b185-96c116532357"/>
    <ds:schemaRef ds:uri="dcca7a32-29c4-4b31-9e28-533d09b2a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A099E-EFEB-4B2D-9820-F92F56E02F28}">
  <ds:schemaRefs>
    <ds:schemaRef ds:uri="http://schemas.microsoft.com/office/2006/metadata/properties"/>
    <ds:schemaRef ds:uri="http://schemas.microsoft.com/office/infopath/2007/PartnerControls"/>
    <ds:schemaRef ds:uri="40a87558-e83d-46ac-b185-96c11653235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1875</Words>
  <Characters>10313</Characters>
  <Application>Microsoft Office Word</Application>
  <DocSecurity>4</DocSecurity>
  <Lines>85</Lines>
  <Paragraphs>24</Paragraphs>
  <ScaleCrop>false</ScaleCrop>
  <HeadingPairs>
    <vt:vector size="2" baseType="variant">
      <vt:variant>
        <vt:lpstr>Título</vt:lpstr>
      </vt:variant>
      <vt:variant>
        <vt:i4>1</vt:i4>
      </vt:variant>
    </vt:vector>
  </HeadingPairs>
  <TitlesOfParts>
    <vt:vector size="1" baseType="lpstr">
      <vt:lpstr>Contextos Educativos. Plantilla</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Contextos Educativos. Plantilla</dc:title>
  <dc:subject/>
  <dc:creator>Microsoft Office User</dc:creator>
  <cp:keywords/>
  <dc:description/>
  <cp:lastModifiedBy>Isabel Terroba Pascual</cp:lastModifiedBy>
  <cp:revision>2</cp:revision>
  <dcterms:created xsi:type="dcterms:W3CDTF">2023-12-22T12:04:00Z</dcterms:created>
  <dcterms:modified xsi:type="dcterms:W3CDTF">2023-12-22T12:04:00Z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0x010100A372CD978E2B8E4DA2EC39E8888FA3EF</vt:lpwstr>
  </property>
  <property fmtid="{D5CDD505-2E9C-101B-9397-08002B2CF9AE}" pid="3" name="MSIP_Label_63fba6f1-aff4-4b79-8885-6d979e1ad1b9_Enabled">
    <vt:lpwstr>true</vt:lpwstr>
  </property>
  <property fmtid="{D5CDD505-2E9C-101B-9397-08002B2CF9AE}" pid="4" name="MSIP_Label_63fba6f1-aff4-4b79-8885-6d979e1ad1b9_SetDate">
    <vt:lpwstr>2023-12-16T13:36:42Z</vt:lpwstr>
  </property>
  <property fmtid="{D5CDD505-2E9C-101B-9397-08002B2CF9AE}" pid="5" name="MSIP_Label_63fba6f1-aff4-4b79-8885-6d979e1ad1b9_Method">
    <vt:lpwstr>Standard</vt:lpwstr>
  </property>
  <property fmtid="{D5CDD505-2E9C-101B-9397-08002B2CF9AE}" pid="6" name="MSIP_Label_63fba6f1-aff4-4b79-8885-6d979e1ad1b9_Name">
    <vt:lpwstr>defa4170-0d19-0005-0004-bc88714345d2</vt:lpwstr>
  </property>
  <property fmtid="{D5CDD505-2E9C-101B-9397-08002B2CF9AE}" pid="7" name="MSIP_Label_63fba6f1-aff4-4b79-8885-6d979e1ad1b9_SiteId">
    <vt:lpwstr>1c970947-1e9c-4245-bea0-b5ce2a77773b</vt:lpwstr>
  </property>
  <property fmtid="{D5CDD505-2E9C-101B-9397-08002B2CF9AE}" pid="8" name="MSIP_Label_63fba6f1-aff4-4b79-8885-6d979e1ad1b9_ActionId">
    <vt:lpwstr>24a9e048-d64d-4363-a1b1-5be605f78bbf</vt:lpwstr>
  </property>
  <property fmtid="{D5CDD505-2E9C-101B-9397-08002B2CF9AE}" pid="9" name="MSIP_Label_63fba6f1-aff4-4b79-8885-6d979e1ad1b9_ContentBits">
    <vt:lpwstr>0</vt:lpwstr>
  </property>
</Properties>
</file>